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972" w:tblpY="6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</w:tblGrid>
      <w:tr w:rsidR="00D128D3" w:rsidRPr="00374961" w:rsidTr="00666591">
        <w:trPr>
          <w:trHeight w:val="508"/>
        </w:trPr>
        <w:tc>
          <w:tcPr>
            <w:tcW w:w="2610" w:type="dxa"/>
          </w:tcPr>
          <w:p w:rsidR="00D128D3" w:rsidRPr="00374961" w:rsidRDefault="002130F6" w:rsidP="00666591">
            <w:pPr>
              <w:ind w:left="-180" w:right="-123"/>
              <w:jc w:val="both"/>
              <w:rPr>
                <w:rFonts w:ascii="Arial" w:hAnsi="Arial"/>
                <w:b/>
                <w:sz w:val="13"/>
                <w:szCs w:val="13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2"/>
                <w:szCs w:val="12"/>
              </w:rPr>
              <w:t xml:space="preserve">   </w:t>
            </w:r>
            <w:r w:rsidR="00D128D3" w:rsidRPr="00374961">
              <w:rPr>
                <w:rFonts w:ascii="Arial" w:hAnsi="Arial"/>
                <w:b/>
                <w:sz w:val="12"/>
                <w:szCs w:val="12"/>
              </w:rPr>
              <w:t>Załącznik Nr 1 do uchwały</w:t>
            </w:r>
            <w:r w:rsidR="005A00F8" w:rsidRPr="00374961">
              <w:rPr>
                <w:rFonts w:ascii="Arial" w:hAnsi="Arial"/>
                <w:b/>
                <w:sz w:val="12"/>
                <w:szCs w:val="12"/>
              </w:rPr>
              <w:t xml:space="preserve"> N</w:t>
            </w:r>
            <w:r w:rsidR="00347F3C" w:rsidRPr="00374961">
              <w:rPr>
                <w:rFonts w:ascii="Arial" w:hAnsi="Arial"/>
                <w:b/>
                <w:sz w:val="12"/>
                <w:szCs w:val="12"/>
              </w:rPr>
              <w:t>r</w:t>
            </w:r>
            <w:r w:rsidR="007679B7">
              <w:rPr>
                <w:rFonts w:ascii="Arial" w:hAnsi="Arial"/>
                <w:b/>
                <w:sz w:val="12"/>
                <w:szCs w:val="12"/>
              </w:rPr>
              <w:t xml:space="preserve"> XIX/81/2015</w:t>
            </w:r>
          </w:p>
          <w:p w:rsidR="00D128D3" w:rsidRPr="00374961" w:rsidRDefault="002130F6" w:rsidP="00666591">
            <w:pPr>
              <w:ind w:left="-180"/>
              <w:jc w:val="both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   </w:t>
            </w:r>
            <w:r w:rsidR="00D128D3" w:rsidRPr="00374961">
              <w:rPr>
                <w:rFonts w:ascii="Arial" w:hAnsi="Arial"/>
                <w:b/>
                <w:sz w:val="12"/>
                <w:szCs w:val="12"/>
              </w:rPr>
              <w:t xml:space="preserve">Rady </w:t>
            </w:r>
            <w:proofErr w:type="gramStart"/>
            <w:r w:rsidR="00D128D3" w:rsidRPr="00374961">
              <w:rPr>
                <w:rFonts w:ascii="Arial" w:hAnsi="Arial"/>
                <w:b/>
                <w:sz w:val="12"/>
                <w:szCs w:val="12"/>
              </w:rPr>
              <w:t>Gminy  Przemyśl</w:t>
            </w:r>
            <w:proofErr w:type="gramEnd"/>
          </w:p>
          <w:p w:rsidR="00D128D3" w:rsidRPr="00374961" w:rsidRDefault="002130F6" w:rsidP="00666591">
            <w:pPr>
              <w:ind w:left="-180"/>
              <w:jc w:val="both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   </w:t>
            </w:r>
            <w:proofErr w:type="gramStart"/>
            <w:r w:rsidR="00D128D3" w:rsidRPr="00374961">
              <w:rPr>
                <w:rFonts w:ascii="Arial" w:hAnsi="Arial"/>
                <w:b/>
                <w:sz w:val="12"/>
                <w:szCs w:val="12"/>
              </w:rPr>
              <w:t>z</w:t>
            </w:r>
            <w:proofErr w:type="gramEnd"/>
            <w:r w:rsidR="00D128D3" w:rsidRPr="00374961">
              <w:rPr>
                <w:rFonts w:ascii="Arial" w:hAnsi="Arial"/>
                <w:b/>
                <w:sz w:val="12"/>
                <w:szCs w:val="12"/>
              </w:rPr>
              <w:t xml:space="preserve"> dnia</w:t>
            </w:r>
            <w:r w:rsidR="007679B7">
              <w:rPr>
                <w:rFonts w:ascii="Arial" w:hAnsi="Arial"/>
                <w:b/>
                <w:sz w:val="12"/>
                <w:szCs w:val="12"/>
              </w:rPr>
              <w:t xml:space="preserve"> 29 grudnia 2015 r.</w:t>
            </w:r>
          </w:p>
        </w:tc>
      </w:tr>
    </w:tbl>
    <w:p w:rsidR="009F778B" w:rsidRPr="00374961" w:rsidRDefault="009F778B" w:rsidP="009F778B">
      <w:pPr>
        <w:rPr>
          <w:b/>
          <w:sz w:val="19"/>
          <w:szCs w:val="19"/>
          <w:vertAlign w:val="superscript"/>
        </w:rPr>
      </w:pPr>
      <w:r w:rsidRPr="00374961">
        <w:rPr>
          <w:b/>
          <w:sz w:val="19"/>
          <w:szCs w:val="19"/>
        </w:rPr>
        <w:t>INFORMACJA W SPRAWIE PODATKU OD NIERUCHOMOŚCI, ROLNEGO, LEŚNEGO</w:t>
      </w:r>
      <w:r w:rsidRPr="00374961">
        <w:rPr>
          <w:b/>
          <w:sz w:val="19"/>
          <w:szCs w:val="19"/>
          <w:vertAlign w:val="superscript"/>
        </w:rPr>
        <w:t>1</w:t>
      </w:r>
    </w:p>
    <w:p w:rsidR="009F778B" w:rsidRPr="00374961" w:rsidRDefault="009F778B" w:rsidP="009F778B">
      <w:pPr>
        <w:jc w:val="both"/>
        <w:rPr>
          <w:b/>
          <w:szCs w:val="20"/>
        </w:rPr>
      </w:pPr>
      <w:r w:rsidRPr="00374961">
        <w:rPr>
          <w:sz w:val="20"/>
          <w:szCs w:val="20"/>
        </w:rPr>
        <w:t> 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25"/>
        <w:gridCol w:w="654"/>
        <w:gridCol w:w="900"/>
        <w:gridCol w:w="1080"/>
        <w:gridCol w:w="489"/>
        <w:gridCol w:w="596"/>
        <w:gridCol w:w="545"/>
        <w:gridCol w:w="290"/>
        <w:gridCol w:w="245"/>
        <w:gridCol w:w="64"/>
        <w:gridCol w:w="108"/>
        <w:gridCol w:w="1415"/>
        <w:gridCol w:w="20"/>
        <w:gridCol w:w="1118"/>
        <w:gridCol w:w="1149"/>
        <w:gridCol w:w="1179"/>
      </w:tblGrid>
      <w:tr w:rsidR="009F778B" w:rsidRPr="00374961" w:rsidTr="00BA79BC"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8B" w:rsidRPr="00374961" w:rsidRDefault="009F778B" w:rsidP="009F778B">
            <w:pPr>
              <w:jc w:val="center"/>
              <w:rPr>
                <w:b/>
                <w:sz w:val="52"/>
                <w:szCs w:val="52"/>
                <w:highlight w:val="lightGray"/>
              </w:rPr>
            </w:pPr>
            <w:r w:rsidRPr="00374961">
              <w:rPr>
                <w:b/>
                <w:sz w:val="52"/>
                <w:szCs w:val="52"/>
                <w:highlight w:val="lightGray"/>
              </w:rPr>
              <w:t>IP</w:t>
            </w:r>
          </w:p>
        </w:tc>
        <w:tc>
          <w:tcPr>
            <w:tcW w:w="9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C23AC8">
            <w:pPr>
              <w:jc w:val="both"/>
              <w:rPr>
                <w:sz w:val="16"/>
                <w:szCs w:val="20"/>
              </w:rPr>
            </w:pPr>
            <w:r w:rsidRPr="00374961">
              <w:rPr>
                <w:b/>
                <w:sz w:val="16"/>
                <w:szCs w:val="20"/>
                <w:highlight w:val="lightGray"/>
              </w:rPr>
              <w:t>Podstawa prawna</w:t>
            </w:r>
            <w:r w:rsidRPr="00374961">
              <w:rPr>
                <w:sz w:val="16"/>
                <w:szCs w:val="20"/>
                <w:highlight w:val="lightGray"/>
              </w:rPr>
              <w:t xml:space="preserve">: </w:t>
            </w:r>
            <w:r w:rsidR="00C23AC8" w:rsidRPr="00374961">
              <w:rPr>
                <w:sz w:val="16"/>
                <w:szCs w:val="20"/>
                <w:highlight w:val="lightGray"/>
              </w:rPr>
              <w:t>U</w:t>
            </w:r>
            <w:r w:rsidRPr="00374961">
              <w:rPr>
                <w:sz w:val="16"/>
                <w:szCs w:val="20"/>
                <w:highlight w:val="lightGray"/>
              </w:rPr>
              <w:t xml:space="preserve">stawa z dnia 12 stycznia 1991 r. o podatkach i opłatach </w:t>
            </w:r>
            <w:proofErr w:type="gramStart"/>
            <w:r w:rsidRPr="00374961">
              <w:rPr>
                <w:sz w:val="16"/>
                <w:szCs w:val="20"/>
                <w:highlight w:val="lightGray"/>
              </w:rPr>
              <w:t>lokalnych  (tekst</w:t>
            </w:r>
            <w:proofErr w:type="gramEnd"/>
            <w:r w:rsidRPr="00374961">
              <w:rPr>
                <w:sz w:val="16"/>
                <w:szCs w:val="20"/>
                <w:highlight w:val="lightGray"/>
              </w:rPr>
              <w:t xml:space="preserve"> jedn. Dz.U. z 20</w:t>
            </w:r>
            <w:r w:rsidR="00C23AC8" w:rsidRPr="00374961">
              <w:rPr>
                <w:sz w:val="16"/>
                <w:szCs w:val="20"/>
                <w:highlight w:val="lightGray"/>
              </w:rPr>
              <w:t>14</w:t>
            </w:r>
            <w:r w:rsidRPr="00374961">
              <w:rPr>
                <w:sz w:val="16"/>
                <w:szCs w:val="20"/>
                <w:highlight w:val="lightGray"/>
              </w:rPr>
              <w:t xml:space="preserve"> r., </w:t>
            </w:r>
            <w:proofErr w:type="gramStart"/>
            <w:r w:rsidRPr="00374961">
              <w:rPr>
                <w:sz w:val="16"/>
                <w:szCs w:val="20"/>
                <w:highlight w:val="lightGray"/>
              </w:rPr>
              <w:t>poz. 84</w:t>
            </w:r>
            <w:r w:rsidR="00C23AC8" w:rsidRPr="00374961">
              <w:rPr>
                <w:sz w:val="16"/>
                <w:szCs w:val="20"/>
                <w:highlight w:val="lightGray"/>
              </w:rPr>
              <w:t>9</w:t>
            </w:r>
            <w:r w:rsidRPr="00374961">
              <w:rPr>
                <w:sz w:val="16"/>
                <w:szCs w:val="20"/>
                <w:highlight w:val="lightGray"/>
              </w:rPr>
              <w:t xml:space="preserve">  ze</w:t>
            </w:r>
            <w:proofErr w:type="gramEnd"/>
            <w:r w:rsidRPr="00374961">
              <w:rPr>
                <w:sz w:val="16"/>
                <w:szCs w:val="20"/>
                <w:highlight w:val="lightGray"/>
              </w:rPr>
              <w:t xml:space="preserve"> zm.), ustawa z dnia 15 listopada 1984 r. o podatku rolnym (Dz.U. </w:t>
            </w:r>
            <w:proofErr w:type="gramStart"/>
            <w:r w:rsidRPr="00374961">
              <w:rPr>
                <w:sz w:val="16"/>
                <w:szCs w:val="20"/>
                <w:highlight w:val="lightGray"/>
              </w:rPr>
              <w:t>z</w:t>
            </w:r>
            <w:proofErr w:type="gramEnd"/>
            <w:r w:rsidRPr="00374961">
              <w:rPr>
                <w:sz w:val="16"/>
                <w:szCs w:val="20"/>
                <w:highlight w:val="lightGray"/>
              </w:rPr>
              <w:t xml:space="preserve"> </w:t>
            </w:r>
            <w:r w:rsidR="00463D16" w:rsidRPr="00374961">
              <w:rPr>
                <w:sz w:val="16"/>
                <w:szCs w:val="20"/>
                <w:highlight w:val="lightGray"/>
              </w:rPr>
              <w:t>201</w:t>
            </w:r>
            <w:r w:rsidR="00C23AC8" w:rsidRPr="00374961">
              <w:rPr>
                <w:sz w:val="16"/>
                <w:szCs w:val="20"/>
                <w:highlight w:val="lightGray"/>
              </w:rPr>
              <w:t>3</w:t>
            </w:r>
            <w:r w:rsidRPr="00374961">
              <w:rPr>
                <w:sz w:val="16"/>
                <w:szCs w:val="20"/>
                <w:highlight w:val="lightGray"/>
              </w:rPr>
              <w:t xml:space="preserve"> r., poz. </w:t>
            </w:r>
            <w:r w:rsidR="00C23AC8" w:rsidRPr="00374961">
              <w:rPr>
                <w:sz w:val="16"/>
                <w:szCs w:val="20"/>
                <w:highlight w:val="lightGray"/>
              </w:rPr>
              <w:t>1381 ze</w:t>
            </w:r>
            <w:r w:rsidRPr="00374961">
              <w:rPr>
                <w:sz w:val="16"/>
                <w:szCs w:val="20"/>
                <w:highlight w:val="lightGray"/>
              </w:rPr>
              <w:t xml:space="preserve"> zm.), ustawa z dnia 30 października 2002 r. o podatku leśnym (Dz.U. </w:t>
            </w:r>
            <w:proofErr w:type="gramStart"/>
            <w:r w:rsidR="00331F27" w:rsidRPr="00374961">
              <w:rPr>
                <w:sz w:val="16"/>
                <w:szCs w:val="20"/>
                <w:highlight w:val="lightGray"/>
              </w:rPr>
              <w:t>z</w:t>
            </w:r>
            <w:proofErr w:type="gramEnd"/>
            <w:r w:rsidR="00331F27" w:rsidRPr="00374961">
              <w:rPr>
                <w:sz w:val="16"/>
                <w:szCs w:val="20"/>
                <w:highlight w:val="lightGray"/>
              </w:rPr>
              <w:t xml:space="preserve"> </w:t>
            </w:r>
            <w:r w:rsidR="00C23AC8" w:rsidRPr="00374961">
              <w:rPr>
                <w:sz w:val="16"/>
                <w:szCs w:val="20"/>
                <w:highlight w:val="lightGray"/>
              </w:rPr>
              <w:t xml:space="preserve">2013 </w:t>
            </w:r>
            <w:r w:rsidR="00331F27" w:rsidRPr="00374961">
              <w:rPr>
                <w:sz w:val="16"/>
                <w:szCs w:val="20"/>
                <w:highlight w:val="lightGray"/>
              </w:rPr>
              <w:t>r</w:t>
            </w:r>
            <w:r w:rsidR="00C23AC8" w:rsidRPr="00374961">
              <w:rPr>
                <w:sz w:val="16"/>
                <w:szCs w:val="20"/>
                <w:highlight w:val="lightGray"/>
              </w:rPr>
              <w:t>.</w:t>
            </w:r>
            <w:r w:rsidRPr="00374961">
              <w:rPr>
                <w:sz w:val="16"/>
                <w:szCs w:val="20"/>
                <w:highlight w:val="lightGray"/>
              </w:rPr>
              <w:t xml:space="preserve">, poz. </w:t>
            </w:r>
            <w:r w:rsidR="00C23AC8" w:rsidRPr="00374961">
              <w:rPr>
                <w:sz w:val="16"/>
                <w:szCs w:val="20"/>
                <w:highlight w:val="lightGray"/>
              </w:rPr>
              <w:t>465</w:t>
            </w:r>
            <w:r w:rsidRPr="00374961">
              <w:rPr>
                <w:sz w:val="16"/>
                <w:szCs w:val="20"/>
                <w:highlight w:val="lightGray"/>
              </w:rPr>
              <w:t>).</w:t>
            </w:r>
          </w:p>
        </w:tc>
      </w:tr>
      <w:tr w:rsidR="009F778B" w:rsidRPr="00374961" w:rsidTr="00CA7503"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8B" w:rsidRPr="00374961" w:rsidRDefault="009F778B" w:rsidP="009F778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9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b/>
                <w:sz w:val="16"/>
                <w:szCs w:val="20"/>
              </w:rPr>
              <w:t>Składający</w:t>
            </w:r>
            <w:r w:rsidRPr="00374961">
              <w:rPr>
                <w:sz w:val="16"/>
                <w:szCs w:val="20"/>
              </w:rPr>
              <w:t xml:space="preserve">: Formularz przeznaczony dla osób fizycznych będących właścicielami </w:t>
            </w:r>
            <w:proofErr w:type="gramStart"/>
            <w:r w:rsidRPr="00374961">
              <w:rPr>
                <w:sz w:val="16"/>
                <w:szCs w:val="20"/>
              </w:rPr>
              <w:t>nieruchomości  lub</w:t>
            </w:r>
            <w:proofErr w:type="gramEnd"/>
            <w:r w:rsidRPr="00374961">
              <w:rPr>
                <w:sz w:val="16"/>
                <w:szCs w:val="20"/>
              </w:rPr>
              <w:t xml:space="preserve"> obiektów budowlanych, </w:t>
            </w:r>
            <w:r w:rsidRPr="00374961">
              <w:rPr>
                <w:sz w:val="16"/>
                <w:szCs w:val="20"/>
              </w:rPr>
              <w:br/>
              <w:t>posiadaczami samoistnymi nieruchomości lub obiektów budowlanych, użytkownikami wieczystymi gruntów, posiadaczami nieruchomości lub ich części albo obiektów budowlanych lub ich części, stanowiących własność Skarbu Państwa lub jednostki samorządu terytorialnego.</w:t>
            </w:r>
          </w:p>
        </w:tc>
      </w:tr>
      <w:tr w:rsidR="009F778B" w:rsidRPr="00374961" w:rsidTr="00CA7503">
        <w:tc>
          <w:tcPr>
            <w:tcW w:w="1033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F778B" w:rsidRPr="00374961" w:rsidRDefault="00123F3B" w:rsidP="00123F3B">
            <w:pPr>
              <w:keepNext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 xml:space="preserve">A. MIEJSCE SKŁADANIA </w:t>
            </w:r>
            <w:r w:rsidR="009F778B" w:rsidRPr="00374961">
              <w:rPr>
                <w:b/>
                <w:sz w:val="18"/>
                <w:szCs w:val="18"/>
                <w:highlight w:val="lightGray"/>
              </w:rPr>
              <w:t>I</w:t>
            </w:r>
            <w:r>
              <w:rPr>
                <w:b/>
                <w:sz w:val="18"/>
                <w:szCs w:val="18"/>
              </w:rPr>
              <w:t>NFORMACJI</w:t>
            </w:r>
          </w:p>
        </w:tc>
      </w:tr>
      <w:tr w:rsidR="009F778B" w:rsidRPr="00374961" w:rsidTr="00CA7503"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778B" w:rsidRPr="00374961" w:rsidRDefault="00331F27" w:rsidP="00331F27">
            <w:pPr>
              <w:rPr>
                <w:bCs/>
                <w:sz w:val="16"/>
                <w:szCs w:val="20"/>
              </w:rPr>
            </w:pPr>
            <w:r w:rsidRPr="00374961">
              <w:rPr>
                <w:b/>
                <w:bCs/>
                <w:sz w:val="16"/>
                <w:szCs w:val="20"/>
              </w:rPr>
              <w:t xml:space="preserve">                                                                             </w:t>
            </w:r>
            <w:r w:rsidR="00E56EBE" w:rsidRPr="00374961">
              <w:rPr>
                <w:b/>
                <w:bCs/>
                <w:sz w:val="16"/>
                <w:szCs w:val="20"/>
              </w:rPr>
              <w:t>Wójt Gminy Przemyśl</w:t>
            </w:r>
            <w:r w:rsidR="009F778B" w:rsidRPr="00374961">
              <w:rPr>
                <w:b/>
                <w:bCs/>
                <w:sz w:val="16"/>
                <w:szCs w:val="20"/>
              </w:rPr>
              <w:t>,</w:t>
            </w:r>
            <w:r w:rsidR="009F778B" w:rsidRPr="00374961">
              <w:rPr>
                <w:bCs/>
                <w:sz w:val="16"/>
                <w:szCs w:val="20"/>
              </w:rPr>
              <w:t xml:space="preserve"> Ad</w:t>
            </w:r>
            <w:r w:rsidR="00E56EBE" w:rsidRPr="00374961">
              <w:rPr>
                <w:bCs/>
                <w:sz w:val="16"/>
                <w:szCs w:val="20"/>
              </w:rPr>
              <w:t xml:space="preserve">res: 37-700 Przemyśl, ul. </w:t>
            </w:r>
            <w:r w:rsidRPr="00374961">
              <w:rPr>
                <w:bCs/>
                <w:sz w:val="16"/>
                <w:szCs w:val="20"/>
              </w:rPr>
              <w:t xml:space="preserve">Płk. Marcina </w:t>
            </w:r>
            <w:r w:rsidR="00E56EBE" w:rsidRPr="00374961">
              <w:rPr>
                <w:bCs/>
                <w:sz w:val="16"/>
                <w:szCs w:val="20"/>
              </w:rPr>
              <w:t xml:space="preserve">Borelowskiego </w:t>
            </w:r>
            <w:r w:rsidR="009F778B" w:rsidRPr="00374961">
              <w:rPr>
                <w:bCs/>
                <w:sz w:val="16"/>
                <w:szCs w:val="20"/>
              </w:rPr>
              <w:t>1</w:t>
            </w:r>
          </w:p>
        </w:tc>
      </w:tr>
      <w:tr w:rsidR="009F778B" w:rsidRPr="00374961" w:rsidTr="00CA7503">
        <w:tc>
          <w:tcPr>
            <w:tcW w:w="47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keepNext/>
              <w:jc w:val="both"/>
              <w:outlineLvl w:val="2"/>
              <w:rPr>
                <w:b/>
                <w:bCs/>
                <w:sz w:val="18"/>
                <w:szCs w:val="18"/>
              </w:rPr>
            </w:pPr>
            <w:r w:rsidRPr="00374961">
              <w:rPr>
                <w:b/>
                <w:bCs/>
                <w:sz w:val="18"/>
                <w:szCs w:val="18"/>
              </w:rPr>
              <w:t xml:space="preserve">B. DANE IDENTYFIKACYJNE </w:t>
            </w:r>
          </w:p>
        </w:tc>
        <w:tc>
          <w:tcPr>
            <w:tcW w:w="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A19" w:rsidRPr="00374961" w:rsidRDefault="00984A19" w:rsidP="009F778B">
            <w:pPr>
              <w:keepNext/>
              <w:outlineLvl w:val="2"/>
              <w:rPr>
                <w:bCs/>
                <w:sz w:val="18"/>
                <w:szCs w:val="18"/>
              </w:rPr>
            </w:pPr>
            <w:r w:rsidRPr="00374961">
              <w:rPr>
                <w:b/>
                <w:bCs/>
                <w:sz w:val="18"/>
                <w:szCs w:val="18"/>
              </w:rPr>
              <w:t xml:space="preserve">PESEL </w:t>
            </w:r>
            <w:r w:rsidR="00E56EBE" w:rsidRPr="00374961">
              <w:rPr>
                <w:bCs/>
                <w:sz w:val="18"/>
                <w:szCs w:val="18"/>
              </w:rPr>
              <w:t xml:space="preserve"> </w:t>
            </w:r>
          </w:p>
          <w:p w:rsidR="00A562C1" w:rsidRPr="00374961" w:rsidRDefault="00A562C1" w:rsidP="00984A19">
            <w:pPr>
              <w:keepNext/>
              <w:outlineLvl w:val="2"/>
              <w:rPr>
                <w:b/>
                <w:bCs/>
                <w:sz w:val="18"/>
                <w:szCs w:val="18"/>
              </w:rPr>
            </w:pPr>
          </w:p>
        </w:tc>
      </w:tr>
      <w:tr w:rsidR="0044241F" w:rsidRPr="00374961" w:rsidTr="00CA7503"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4241F" w:rsidRPr="00374961" w:rsidRDefault="0044241F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241F" w:rsidRPr="00374961" w:rsidRDefault="0044241F" w:rsidP="00194F56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16"/>
                <w:szCs w:val="20"/>
              </w:rPr>
              <w:t xml:space="preserve">Rodzaj </w:t>
            </w:r>
            <w:proofErr w:type="gramStart"/>
            <w:r w:rsidR="00194F56">
              <w:rPr>
                <w:sz w:val="16"/>
                <w:szCs w:val="20"/>
              </w:rPr>
              <w:t>podmiotu</w:t>
            </w:r>
            <w:r w:rsidRPr="00374961">
              <w:rPr>
                <w:sz w:val="16"/>
                <w:szCs w:val="20"/>
              </w:rPr>
              <w:t xml:space="preserve">  (zaznaczyć</w:t>
            </w:r>
            <w:proofErr w:type="gramEnd"/>
            <w:r w:rsidRPr="00374961">
              <w:rPr>
                <w:sz w:val="16"/>
                <w:szCs w:val="20"/>
              </w:rPr>
              <w:t xml:space="preserve"> właściwą pozycję)  </w:t>
            </w:r>
          </w:p>
        </w:tc>
      </w:tr>
      <w:tr w:rsidR="00194F56" w:rsidRPr="00374961" w:rsidTr="00CA7503"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194F56" w:rsidRPr="00374961" w:rsidRDefault="00194F56" w:rsidP="009F778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56" w:rsidRPr="00374961" w:rsidRDefault="00194F56" w:rsidP="00194F56">
            <w:pPr>
              <w:rPr>
                <w:sz w:val="16"/>
                <w:szCs w:val="20"/>
              </w:rPr>
            </w:pPr>
            <w:r>
              <w:rPr>
                <w:rFonts w:ascii="Wingdings" w:hAnsi="Wingdings" w:cs="Arial"/>
                <w:position w:val="2"/>
                <w:sz w:val="28"/>
              </w:rPr>
              <w:t></w:t>
            </w:r>
            <w:r w:rsidRPr="00194F56">
              <w:rPr>
                <w:sz w:val="16"/>
              </w:rPr>
              <w:t>1.</w:t>
            </w:r>
            <w:r w:rsidRPr="00194F56">
              <w:t xml:space="preserve"> </w:t>
            </w:r>
            <w:proofErr w:type="gramStart"/>
            <w:r w:rsidRPr="00194F56">
              <w:rPr>
                <w:sz w:val="16"/>
              </w:rPr>
              <w:t>właściciel</w:t>
            </w:r>
            <w:proofErr w:type="gramEnd"/>
            <w:r w:rsidRPr="00194F56">
              <w:rPr>
                <w:sz w:val="16"/>
              </w:rPr>
              <w:t>, użytkownik lub posiadacz</w:t>
            </w:r>
            <w:r w:rsidRPr="00145799">
              <w:rPr>
                <w:rFonts w:ascii="Arial" w:hAnsi="Arial"/>
              </w:rPr>
              <w:tab/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56" w:rsidRPr="00374961" w:rsidRDefault="00194F56" w:rsidP="00F97916">
            <w:pPr>
              <w:rPr>
                <w:sz w:val="16"/>
                <w:szCs w:val="20"/>
              </w:rPr>
            </w:pPr>
            <w:r>
              <w:rPr>
                <w:rFonts w:ascii="Wingdings" w:hAnsi="Wingdings" w:cs="Arial"/>
                <w:position w:val="2"/>
                <w:sz w:val="28"/>
              </w:rPr>
              <w:t></w:t>
            </w:r>
            <w:r w:rsidRPr="00145799">
              <w:rPr>
                <w:rFonts w:ascii="Arial" w:hAnsi="Arial"/>
                <w:sz w:val="16"/>
              </w:rPr>
              <w:t xml:space="preserve"> </w:t>
            </w:r>
            <w:r w:rsidRPr="00194F56">
              <w:rPr>
                <w:sz w:val="16"/>
              </w:rPr>
              <w:t xml:space="preserve">2. </w:t>
            </w:r>
            <w:proofErr w:type="gramStart"/>
            <w:r w:rsidRPr="00194F56">
              <w:rPr>
                <w:sz w:val="16"/>
              </w:rPr>
              <w:t>współwłaściciel</w:t>
            </w:r>
            <w:proofErr w:type="gramEnd"/>
            <w:r w:rsidRPr="00194F56">
              <w:rPr>
                <w:sz w:val="16"/>
              </w:rPr>
              <w:t>, współużytkownik lub</w:t>
            </w:r>
            <w:r w:rsidRPr="00194F56">
              <w:rPr>
                <w:sz w:val="20"/>
              </w:rPr>
              <w:t xml:space="preserve"> </w:t>
            </w:r>
            <w:r w:rsidRPr="00194F56">
              <w:rPr>
                <w:sz w:val="16"/>
              </w:rPr>
              <w:t>współposiadacz</w:t>
            </w:r>
          </w:p>
        </w:tc>
      </w:tr>
      <w:tr w:rsidR="0044241F" w:rsidRPr="00374961" w:rsidTr="00CA7503"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4241F" w:rsidRPr="00374961" w:rsidRDefault="0044241F" w:rsidP="009F778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1F" w:rsidRPr="00374961" w:rsidRDefault="006E61DE" w:rsidP="009F77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  <w:r w:rsidR="0044241F" w:rsidRPr="00374961">
              <w:rPr>
                <w:sz w:val="16"/>
                <w:szCs w:val="20"/>
              </w:rPr>
              <w:t>. Miejsce/a (adres/y) położenia przedmiotów opodatkowania oraz numer/y działek</w:t>
            </w:r>
          </w:p>
          <w:p w:rsidR="0044241F" w:rsidRPr="00374961" w:rsidRDefault="0044241F" w:rsidP="009F778B">
            <w:pPr>
              <w:rPr>
                <w:sz w:val="16"/>
                <w:szCs w:val="20"/>
              </w:rPr>
            </w:pPr>
          </w:p>
          <w:p w:rsidR="0044241F" w:rsidRPr="00374961" w:rsidRDefault="0044241F" w:rsidP="009F778B">
            <w:pPr>
              <w:rPr>
                <w:sz w:val="16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</w:tr>
      <w:tr w:rsidR="004953B2" w:rsidRPr="00374961" w:rsidTr="00CA7503">
        <w:trPr>
          <w:trHeight w:val="528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953B2" w:rsidRPr="00374961" w:rsidRDefault="004953B2" w:rsidP="009F778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B2" w:rsidRPr="00374961" w:rsidRDefault="006E61DE" w:rsidP="009F77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  <w:r w:rsidR="004953B2" w:rsidRPr="00374961">
              <w:rPr>
                <w:sz w:val="16"/>
                <w:szCs w:val="20"/>
              </w:rPr>
              <w:t xml:space="preserve">. Numer/y księgi wieczystej lub zbioru/ów dokumentów 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B2" w:rsidRPr="00374961" w:rsidRDefault="004953B2" w:rsidP="009F778B">
            <w:pPr>
              <w:rPr>
                <w:sz w:val="16"/>
                <w:szCs w:val="16"/>
              </w:rPr>
            </w:pPr>
            <w:r w:rsidRPr="00374961">
              <w:rPr>
                <w:sz w:val="20"/>
                <w:szCs w:val="20"/>
              </w:rPr>
              <w:t> </w:t>
            </w:r>
            <w:r w:rsidRPr="00374961">
              <w:rPr>
                <w:sz w:val="16"/>
                <w:szCs w:val="16"/>
              </w:rPr>
              <w:t>Nazwa Sądu</w:t>
            </w:r>
          </w:p>
        </w:tc>
      </w:tr>
      <w:tr w:rsidR="0044241F" w:rsidRPr="00374961" w:rsidTr="00CA7503">
        <w:trPr>
          <w:trHeight w:val="164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4241F" w:rsidRPr="00374961" w:rsidRDefault="0044241F" w:rsidP="009F778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241F" w:rsidRPr="002C49FF" w:rsidRDefault="0044241F" w:rsidP="002C49FF">
            <w:pPr>
              <w:pStyle w:val="Bezodstpw"/>
              <w:rPr>
                <w:b/>
                <w:sz w:val="18"/>
                <w:szCs w:val="18"/>
              </w:rPr>
            </w:pPr>
            <w:r w:rsidRPr="002C49FF">
              <w:rPr>
                <w:b/>
                <w:sz w:val="18"/>
                <w:szCs w:val="18"/>
              </w:rPr>
              <w:t>ADRES ZAMIESZKANIA</w:t>
            </w:r>
          </w:p>
        </w:tc>
      </w:tr>
      <w:tr w:rsidR="00E475E7" w:rsidRPr="00374961" w:rsidTr="00CA7503">
        <w:trPr>
          <w:trHeight w:val="424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9F778B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  <w:r w:rsidR="00E475E7" w:rsidRPr="00374961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 xml:space="preserve"> </w:t>
            </w:r>
            <w:r w:rsidR="00E475E7" w:rsidRPr="00374961">
              <w:rPr>
                <w:sz w:val="16"/>
                <w:szCs w:val="20"/>
              </w:rPr>
              <w:t>Nazwisko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E475E7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  <w:r w:rsidR="00E475E7" w:rsidRPr="00374961">
              <w:rPr>
                <w:sz w:val="16"/>
                <w:szCs w:val="20"/>
              </w:rPr>
              <w:t>. Pierwsze imię</w:t>
            </w:r>
          </w:p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E475E7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  <w:r w:rsidR="00E475E7" w:rsidRPr="00374961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 xml:space="preserve"> </w:t>
            </w:r>
            <w:r w:rsidR="00E475E7" w:rsidRPr="00374961">
              <w:rPr>
                <w:sz w:val="16"/>
                <w:szCs w:val="20"/>
              </w:rPr>
              <w:t xml:space="preserve"> Data urodzenia</w:t>
            </w:r>
            <w:r w:rsidR="00E475E7" w:rsidRPr="00374961">
              <w:rPr>
                <w:sz w:val="20"/>
                <w:szCs w:val="20"/>
              </w:rPr>
              <w:t> </w:t>
            </w:r>
          </w:p>
        </w:tc>
      </w:tr>
      <w:tr w:rsidR="00E475E7" w:rsidRPr="00374961" w:rsidTr="00CA7503">
        <w:trPr>
          <w:trHeight w:val="424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9F778B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  <w:r w:rsidR="00E475E7" w:rsidRPr="00374961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 xml:space="preserve"> </w:t>
            </w:r>
            <w:r w:rsidR="00E475E7" w:rsidRPr="00374961">
              <w:rPr>
                <w:sz w:val="16"/>
                <w:szCs w:val="20"/>
              </w:rPr>
              <w:t xml:space="preserve"> Imię ojca</w:t>
            </w:r>
          </w:p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7C44D2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  <w:r w:rsidR="00E475E7" w:rsidRPr="00374961">
              <w:rPr>
                <w:sz w:val="16"/>
                <w:szCs w:val="20"/>
              </w:rPr>
              <w:t>. Imię matki</w:t>
            </w:r>
          </w:p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9F778B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  <w:r w:rsidR="00E475E7" w:rsidRPr="00374961">
              <w:rPr>
                <w:sz w:val="16"/>
                <w:szCs w:val="20"/>
              </w:rPr>
              <w:t>. Telefon</w:t>
            </w:r>
          </w:p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</w:tr>
      <w:tr w:rsidR="00E475E7" w:rsidRPr="00374961" w:rsidTr="00CA7503">
        <w:trPr>
          <w:trHeight w:val="378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E475E7" w:rsidP="006E61DE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16"/>
                <w:szCs w:val="20"/>
              </w:rPr>
              <w:t>1</w:t>
            </w:r>
            <w:r w:rsidR="006E61DE">
              <w:rPr>
                <w:sz w:val="16"/>
                <w:szCs w:val="20"/>
              </w:rPr>
              <w:t>1</w:t>
            </w:r>
            <w:r w:rsidRPr="00374961">
              <w:rPr>
                <w:sz w:val="16"/>
                <w:szCs w:val="20"/>
              </w:rPr>
              <w:t>. Kraj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E475E7" w:rsidP="006E61DE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16"/>
                <w:szCs w:val="20"/>
              </w:rPr>
              <w:t>1</w:t>
            </w:r>
            <w:r w:rsidR="006E61DE">
              <w:rPr>
                <w:sz w:val="16"/>
                <w:szCs w:val="20"/>
              </w:rPr>
              <w:t>2</w:t>
            </w:r>
            <w:r w:rsidRPr="00374961">
              <w:rPr>
                <w:sz w:val="16"/>
                <w:szCs w:val="20"/>
              </w:rPr>
              <w:t>. Województwo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9F778B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  <w:r w:rsidR="00E475E7" w:rsidRPr="00374961">
              <w:rPr>
                <w:sz w:val="16"/>
                <w:szCs w:val="20"/>
              </w:rPr>
              <w:t>. Powiat</w:t>
            </w:r>
          </w:p>
        </w:tc>
      </w:tr>
      <w:tr w:rsidR="00E475E7" w:rsidRPr="00374961" w:rsidTr="00CA7503">
        <w:trPr>
          <w:trHeight w:val="424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9F778B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  <w:r w:rsidR="00E475E7" w:rsidRPr="00374961">
              <w:rPr>
                <w:sz w:val="16"/>
                <w:szCs w:val="20"/>
              </w:rPr>
              <w:t>. Gmina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9F778B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  <w:r w:rsidR="00E475E7" w:rsidRPr="00374961">
              <w:rPr>
                <w:sz w:val="16"/>
                <w:szCs w:val="20"/>
              </w:rPr>
              <w:t>. Ulica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9F778B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  <w:r w:rsidR="00E475E7" w:rsidRPr="00374961">
              <w:rPr>
                <w:sz w:val="16"/>
                <w:szCs w:val="20"/>
              </w:rPr>
              <w:t>. Numer domu/ Numer lokalu</w:t>
            </w:r>
          </w:p>
        </w:tc>
      </w:tr>
      <w:tr w:rsidR="00E475E7" w:rsidRPr="00374961" w:rsidTr="00CA7503">
        <w:trPr>
          <w:trHeight w:val="424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9F778B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  <w:r w:rsidR="00E475E7" w:rsidRPr="00374961">
              <w:rPr>
                <w:sz w:val="16"/>
                <w:szCs w:val="20"/>
              </w:rPr>
              <w:t>. Miejscowość</w:t>
            </w:r>
          </w:p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9F778B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  <w:r w:rsidR="00E475E7" w:rsidRPr="00374961">
              <w:rPr>
                <w:sz w:val="16"/>
                <w:szCs w:val="20"/>
              </w:rPr>
              <w:t>. Kod pocztowy</w:t>
            </w:r>
          </w:p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9F778B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  <w:r w:rsidR="00E475E7" w:rsidRPr="00374961">
              <w:rPr>
                <w:sz w:val="16"/>
                <w:szCs w:val="20"/>
              </w:rPr>
              <w:t>. Poczta</w:t>
            </w:r>
          </w:p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</w:tr>
      <w:tr w:rsidR="0044241F" w:rsidRPr="00374961" w:rsidTr="00CA7503"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4241F" w:rsidRPr="00374961" w:rsidRDefault="0044241F" w:rsidP="009F778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241F" w:rsidRPr="00374961" w:rsidRDefault="0044241F" w:rsidP="003E379D">
            <w:pPr>
              <w:jc w:val="both"/>
              <w:rPr>
                <w:sz w:val="18"/>
                <w:szCs w:val="18"/>
              </w:rPr>
            </w:pPr>
            <w:r w:rsidRPr="00374961">
              <w:rPr>
                <w:b/>
                <w:bCs/>
                <w:sz w:val="18"/>
                <w:szCs w:val="18"/>
              </w:rPr>
              <w:t xml:space="preserve">ADRES DO </w:t>
            </w:r>
            <w:r w:rsidR="003E379D">
              <w:rPr>
                <w:b/>
                <w:bCs/>
                <w:sz w:val="18"/>
                <w:szCs w:val="18"/>
              </w:rPr>
              <w:t>DORĘCZEŃ</w:t>
            </w:r>
            <w:r w:rsidRPr="0037496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475E7" w:rsidRPr="00374961" w:rsidTr="00CA7503">
        <w:trPr>
          <w:trHeight w:val="424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16"/>
                <w:szCs w:val="20"/>
              </w:rPr>
              <w:t>2</w:t>
            </w:r>
            <w:r w:rsidR="006E61DE">
              <w:rPr>
                <w:sz w:val="16"/>
                <w:szCs w:val="20"/>
              </w:rPr>
              <w:t>0</w:t>
            </w:r>
            <w:r w:rsidRPr="00374961">
              <w:rPr>
                <w:sz w:val="16"/>
                <w:szCs w:val="20"/>
              </w:rPr>
              <w:t>. Kraj</w:t>
            </w:r>
          </w:p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16"/>
                <w:szCs w:val="20"/>
              </w:rPr>
              <w:t>2</w:t>
            </w:r>
            <w:r w:rsidR="006E61DE">
              <w:rPr>
                <w:sz w:val="16"/>
                <w:szCs w:val="20"/>
              </w:rPr>
              <w:t>1</w:t>
            </w:r>
            <w:r w:rsidRPr="00374961">
              <w:rPr>
                <w:sz w:val="16"/>
                <w:szCs w:val="20"/>
              </w:rPr>
              <w:t>. Województwo</w:t>
            </w:r>
          </w:p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16"/>
                <w:szCs w:val="20"/>
              </w:rPr>
              <w:t>2</w:t>
            </w:r>
            <w:r w:rsidR="006E61DE">
              <w:rPr>
                <w:sz w:val="16"/>
                <w:szCs w:val="20"/>
              </w:rPr>
              <w:t>2</w:t>
            </w:r>
            <w:r w:rsidRPr="00374961">
              <w:rPr>
                <w:sz w:val="16"/>
                <w:szCs w:val="20"/>
              </w:rPr>
              <w:t>. Powiat</w:t>
            </w:r>
          </w:p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</w:tr>
      <w:tr w:rsidR="00E475E7" w:rsidRPr="00374961" w:rsidTr="00CA7503">
        <w:trPr>
          <w:trHeight w:val="3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6E61D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  <w:r w:rsidR="00E475E7" w:rsidRPr="00374961">
              <w:rPr>
                <w:sz w:val="16"/>
                <w:szCs w:val="20"/>
              </w:rPr>
              <w:t>. Gmina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9F778B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  <w:r w:rsidR="00E475E7" w:rsidRPr="00374961">
              <w:rPr>
                <w:sz w:val="16"/>
                <w:szCs w:val="20"/>
              </w:rPr>
              <w:t>. Ulica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6E61D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E475E7" w:rsidRPr="00374961">
              <w:rPr>
                <w:sz w:val="16"/>
                <w:szCs w:val="20"/>
              </w:rPr>
              <w:t>. Numer domu/ Numer lokalu</w:t>
            </w:r>
          </w:p>
        </w:tc>
      </w:tr>
      <w:tr w:rsidR="00E475E7" w:rsidRPr="00374961" w:rsidTr="00CA7503">
        <w:trPr>
          <w:trHeight w:val="3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475E7" w:rsidRPr="00374961" w:rsidRDefault="00E475E7" w:rsidP="009F778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9F778B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  <w:r w:rsidR="00E475E7" w:rsidRPr="00374961">
              <w:rPr>
                <w:sz w:val="16"/>
                <w:szCs w:val="20"/>
              </w:rPr>
              <w:t>. Miejscowość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6E61D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  <w:r w:rsidR="00E475E7" w:rsidRPr="00374961">
              <w:rPr>
                <w:sz w:val="16"/>
                <w:szCs w:val="20"/>
              </w:rPr>
              <w:t>. Kod pocztowy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E7" w:rsidRPr="00374961" w:rsidRDefault="006E61DE" w:rsidP="009F778B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  <w:r w:rsidR="00E475E7" w:rsidRPr="00374961">
              <w:rPr>
                <w:sz w:val="16"/>
                <w:szCs w:val="20"/>
              </w:rPr>
              <w:t>. Poczta</w:t>
            </w:r>
          </w:p>
        </w:tc>
      </w:tr>
      <w:tr w:rsidR="009F778B" w:rsidRPr="00374961" w:rsidTr="00CA7503">
        <w:trPr>
          <w:trHeight w:val="128"/>
        </w:trPr>
        <w:tc>
          <w:tcPr>
            <w:tcW w:w="1033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keepNext/>
              <w:spacing w:line="128" w:lineRule="atLeast"/>
              <w:jc w:val="both"/>
              <w:outlineLvl w:val="2"/>
              <w:rPr>
                <w:b/>
                <w:sz w:val="18"/>
                <w:szCs w:val="18"/>
              </w:rPr>
            </w:pPr>
            <w:r w:rsidRPr="00374961">
              <w:rPr>
                <w:b/>
                <w:sz w:val="18"/>
                <w:szCs w:val="18"/>
              </w:rPr>
              <w:t>C. OKOLICZNOŚCI POWODUJĄCE KONIECZNOŚĆ ZŁOŻENIA LUB ZMIANY INFORMACJI</w:t>
            </w:r>
          </w:p>
        </w:tc>
      </w:tr>
      <w:tr w:rsidR="009F778B" w:rsidRPr="00374961" w:rsidTr="00CA7503">
        <w:trPr>
          <w:trHeight w:val="12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spacing w:line="122" w:lineRule="atLeast"/>
              <w:jc w:val="both"/>
              <w:rPr>
                <w:sz w:val="16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8B" w:rsidRPr="00374961" w:rsidRDefault="009F778B" w:rsidP="004953B2">
            <w:pPr>
              <w:spacing w:line="122" w:lineRule="atLeast"/>
              <w:jc w:val="both"/>
              <w:rPr>
                <w:szCs w:val="20"/>
              </w:rPr>
            </w:pPr>
            <w:r w:rsidRPr="00374961">
              <w:rPr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 w:rsidR="00E56EBE" w:rsidRPr="00374961"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C49FF">
              <w:rPr>
                <w:szCs w:val="20"/>
              </w:rPr>
              <w:t>....................................................................................................................................</w:t>
            </w:r>
            <w:r w:rsidR="00B30B6F">
              <w:rPr>
                <w:szCs w:val="20"/>
              </w:rPr>
              <w:t>..............................</w:t>
            </w:r>
          </w:p>
        </w:tc>
      </w:tr>
      <w:tr w:rsidR="009F778B" w:rsidRPr="00374961" w:rsidTr="00BA79BC">
        <w:tc>
          <w:tcPr>
            <w:tcW w:w="103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keepNext/>
              <w:jc w:val="both"/>
              <w:outlineLvl w:val="2"/>
              <w:rPr>
                <w:b/>
                <w:bCs/>
                <w:sz w:val="18"/>
                <w:szCs w:val="18"/>
              </w:rPr>
            </w:pPr>
            <w:r w:rsidRPr="00374961">
              <w:rPr>
                <w:b/>
                <w:bCs/>
                <w:sz w:val="18"/>
                <w:szCs w:val="18"/>
              </w:rPr>
              <w:t>I.   PODATEK OD NIERUCHOMOŚCI</w:t>
            </w:r>
          </w:p>
        </w:tc>
      </w:tr>
      <w:tr w:rsidR="009F778B" w:rsidRPr="00374961" w:rsidTr="00BA79BC">
        <w:tc>
          <w:tcPr>
            <w:tcW w:w="103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jc w:val="both"/>
              <w:rPr>
                <w:b/>
                <w:sz w:val="18"/>
                <w:szCs w:val="18"/>
              </w:rPr>
            </w:pPr>
            <w:r w:rsidRPr="00374961">
              <w:rPr>
                <w:b/>
                <w:sz w:val="18"/>
                <w:szCs w:val="18"/>
              </w:rPr>
              <w:t xml:space="preserve">D. DANE DOTYCZĄCE PRZEDMIOTÓW OPODATKOWANIA </w:t>
            </w:r>
            <w:r w:rsidRPr="00374961">
              <w:rPr>
                <w:sz w:val="18"/>
                <w:szCs w:val="18"/>
              </w:rPr>
              <w:t>(z wyjątkiem zwolnionych)</w:t>
            </w:r>
          </w:p>
        </w:tc>
      </w:tr>
      <w:tr w:rsidR="009F778B" w:rsidRPr="00374961" w:rsidTr="00350613">
        <w:tc>
          <w:tcPr>
            <w:tcW w:w="80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jc w:val="both"/>
              <w:rPr>
                <w:sz w:val="18"/>
                <w:szCs w:val="18"/>
              </w:rPr>
            </w:pPr>
            <w:r w:rsidRPr="00374961">
              <w:rPr>
                <w:sz w:val="18"/>
                <w:szCs w:val="18"/>
              </w:rPr>
              <w:t>D.1 POWIERZCHNIA GRUNTÓW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jc w:val="both"/>
              <w:rPr>
                <w:b/>
                <w:sz w:val="18"/>
                <w:szCs w:val="18"/>
              </w:rPr>
            </w:pPr>
            <w:r w:rsidRPr="00374961">
              <w:rPr>
                <w:b/>
                <w:sz w:val="18"/>
                <w:szCs w:val="18"/>
              </w:rPr>
              <w:t>Podstawa opodatkowania</w:t>
            </w:r>
          </w:p>
        </w:tc>
      </w:tr>
      <w:tr w:rsidR="009F778B" w:rsidRPr="00374961" w:rsidTr="00256D17"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jc w:val="both"/>
              <w:rPr>
                <w:sz w:val="20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778B" w:rsidRPr="00374961" w:rsidRDefault="00E56EBE" w:rsidP="00453469">
            <w:pPr>
              <w:jc w:val="both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1)</w:t>
            </w:r>
            <w:r w:rsidR="009F778B" w:rsidRPr="00374961">
              <w:rPr>
                <w:sz w:val="16"/>
                <w:szCs w:val="16"/>
              </w:rPr>
              <w:t xml:space="preserve"> związan</w:t>
            </w:r>
            <w:r w:rsidR="00083090" w:rsidRPr="00374961">
              <w:rPr>
                <w:sz w:val="16"/>
                <w:szCs w:val="16"/>
              </w:rPr>
              <w:t>ych</w:t>
            </w:r>
            <w:r w:rsidR="009F778B" w:rsidRPr="00374961">
              <w:rPr>
                <w:sz w:val="16"/>
                <w:szCs w:val="16"/>
              </w:rPr>
              <w:t xml:space="preserve"> z prowadzeniem działalności gospodarczej, bez względu na sposób zakwalifikowania w </w:t>
            </w:r>
            <w:proofErr w:type="gramStart"/>
            <w:r w:rsidR="009F778B" w:rsidRPr="00374961">
              <w:rPr>
                <w:sz w:val="16"/>
                <w:szCs w:val="16"/>
              </w:rPr>
              <w:t xml:space="preserve">ewidencji </w:t>
            </w:r>
            <w:r w:rsidRPr="00374961">
              <w:rPr>
                <w:sz w:val="16"/>
                <w:szCs w:val="16"/>
              </w:rPr>
              <w:t xml:space="preserve">   </w:t>
            </w:r>
            <w:r w:rsidR="00083090" w:rsidRPr="00374961">
              <w:rPr>
                <w:sz w:val="16"/>
                <w:szCs w:val="16"/>
              </w:rPr>
              <w:t xml:space="preserve">        </w:t>
            </w:r>
            <w:r w:rsidR="00A562C1" w:rsidRPr="00374961">
              <w:rPr>
                <w:sz w:val="16"/>
                <w:szCs w:val="16"/>
              </w:rPr>
              <w:t xml:space="preserve">    </w:t>
            </w:r>
            <w:r w:rsidR="009F778B" w:rsidRPr="00374961">
              <w:rPr>
                <w:sz w:val="16"/>
                <w:szCs w:val="16"/>
              </w:rPr>
              <w:t>gruntów</w:t>
            </w:r>
            <w:proofErr w:type="gramEnd"/>
            <w:r w:rsidR="009F778B" w:rsidRPr="00374961">
              <w:rPr>
                <w:sz w:val="16"/>
                <w:szCs w:val="16"/>
              </w:rPr>
              <w:t xml:space="preserve"> i budynków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8B" w:rsidRPr="00374961" w:rsidRDefault="009F778B" w:rsidP="009F778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 </w:t>
            </w:r>
          </w:p>
          <w:p w:rsidR="009F778B" w:rsidRPr="00374961" w:rsidRDefault="00860BC2" w:rsidP="00CD183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…..............................</w:t>
            </w:r>
            <w:proofErr w:type="gramStart"/>
            <w:r w:rsidR="009F778B" w:rsidRPr="00374961">
              <w:rPr>
                <w:sz w:val="16"/>
                <w:szCs w:val="16"/>
              </w:rPr>
              <w:t>m</w:t>
            </w:r>
            <w:proofErr w:type="gramEnd"/>
            <w:r w:rsidR="009F778B" w:rsidRPr="0037496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9F778B" w:rsidRPr="00374961" w:rsidTr="00256D17">
        <w:trPr>
          <w:trHeight w:val="393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jc w:val="both"/>
              <w:rPr>
                <w:sz w:val="20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778B" w:rsidRPr="00374961" w:rsidRDefault="00E56EBE" w:rsidP="00453469">
            <w:pPr>
              <w:jc w:val="both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 xml:space="preserve">2) </w:t>
            </w:r>
            <w:r w:rsidR="00A562C1" w:rsidRPr="00374961">
              <w:rPr>
                <w:sz w:val="16"/>
                <w:szCs w:val="16"/>
              </w:rPr>
              <w:t>pod wodami powierzchniowymi stojącymi lub wodami powierzchniowymi płynącymi jezior i zbiorników sztucznych</w:t>
            </w:r>
            <w:r w:rsidR="00123F3B">
              <w:rPr>
                <w:sz w:val="16"/>
                <w:szCs w:val="16"/>
              </w:rPr>
              <w:t xml:space="preserve"> </w:t>
            </w:r>
            <w:r w:rsidR="00123F3B" w:rsidRPr="00123F3B">
              <w:rPr>
                <w:sz w:val="14"/>
                <w:szCs w:val="14"/>
              </w:rPr>
              <w:t>(należy podać z dokładnością do czterech miejsc po</w:t>
            </w:r>
            <w:r w:rsidR="00123F3B">
              <w:rPr>
                <w:sz w:val="14"/>
                <w:szCs w:val="14"/>
              </w:rPr>
              <w:t xml:space="preserve"> </w:t>
            </w:r>
            <w:r w:rsidR="00123F3B" w:rsidRPr="00123F3B">
              <w:rPr>
                <w:sz w:val="14"/>
                <w:szCs w:val="14"/>
              </w:rPr>
              <w:t>przecinku)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78B" w:rsidRPr="00374961" w:rsidRDefault="00860BC2" w:rsidP="00CD183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 xml:space="preserve">….............................. </w:t>
            </w:r>
            <w:proofErr w:type="gramStart"/>
            <w:r w:rsidR="009F778B" w:rsidRPr="00374961">
              <w:rPr>
                <w:sz w:val="16"/>
                <w:szCs w:val="16"/>
              </w:rPr>
              <w:t>ha</w:t>
            </w:r>
            <w:proofErr w:type="gramEnd"/>
          </w:p>
        </w:tc>
      </w:tr>
      <w:tr w:rsidR="003C337E" w:rsidRPr="00374961" w:rsidTr="00256D17"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3C337E" w:rsidRPr="00374961" w:rsidRDefault="003C337E" w:rsidP="009F778B">
            <w:pPr>
              <w:jc w:val="both"/>
              <w:rPr>
                <w:sz w:val="20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C337E" w:rsidRPr="00374961" w:rsidRDefault="003C337E" w:rsidP="00453469">
            <w:pPr>
              <w:pStyle w:val="Bezodstpw"/>
              <w:jc w:val="both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3) pozostałych, w tym zajętych na prowadzenie odpłatnej statutowej działalności pożytku publicznego przez</w:t>
            </w:r>
            <w:r w:rsidR="00BC082B">
              <w:rPr>
                <w:sz w:val="16"/>
                <w:szCs w:val="16"/>
              </w:rPr>
              <w:t xml:space="preserve"> </w:t>
            </w:r>
            <w:r w:rsidRPr="00374961">
              <w:rPr>
                <w:sz w:val="16"/>
                <w:szCs w:val="16"/>
              </w:rPr>
              <w:t>organizacje pożytku publicznego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7E" w:rsidRPr="00374961" w:rsidRDefault="003C337E" w:rsidP="009F778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 </w:t>
            </w:r>
          </w:p>
          <w:p w:rsidR="003C337E" w:rsidRPr="00374961" w:rsidRDefault="003C337E" w:rsidP="00CD183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…..............................</w:t>
            </w:r>
            <w:proofErr w:type="gramStart"/>
            <w:r w:rsidRPr="00374961">
              <w:rPr>
                <w:sz w:val="16"/>
                <w:szCs w:val="16"/>
              </w:rPr>
              <w:t>m</w:t>
            </w:r>
            <w:proofErr w:type="gramEnd"/>
            <w:r w:rsidRPr="0037496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3C337E" w:rsidRPr="00374961" w:rsidTr="00256D17"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3C337E" w:rsidRPr="00374961" w:rsidRDefault="003C337E" w:rsidP="009F7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337E" w:rsidRPr="00374961" w:rsidRDefault="003C337E" w:rsidP="00453469">
            <w:pPr>
              <w:pStyle w:val="Bezodstpw"/>
              <w:jc w:val="both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4</w:t>
            </w:r>
            <w:r w:rsidRPr="00125811">
              <w:rPr>
                <w:sz w:val="16"/>
                <w:szCs w:val="16"/>
              </w:rPr>
              <w:t>)</w:t>
            </w:r>
            <w:r w:rsidR="00123F3B" w:rsidRPr="00125811">
              <w:rPr>
                <w:sz w:val="16"/>
                <w:szCs w:val="16"/>
              </w:rPr>
              <w:t xml:space="preserve"> </w:t>
            </w:r>
            <w:r w:rsidRPr="00125811">
              <w:rPr>
                <w:sz w:val="16"/>
                <w:szCs w:val="16"/>
              </w:rPr>
              <w:t>niezabudowanych objętych obszarem rewitalizacji, o którym mowa w ustawie z dnia 9 października 2015 r.</w:t>
            </w:r>
            <w:r w:rsidR="00194F56" w:rsidRPr="00125811">
              <w:rPr>
                <w:sz w:val="16"/>
                <w:szCs w:val="16"/>
              </w:rPr>
              <w:t xml:space="preserve"> o rewitalizacji</w:t>
            </w:r>
            <w:r w:rsidRPr="00125811">
              <w:rPr>
                <w:sz w:val="16"/>
                <w:szCs w:val="16"/>
              </w:rPr>
              <w:t>, i położonych na terenach, dla których miejscowy plan zagospodarowania przestrzennego przewiduje przeznaczenie pod zabudowę mieszkaniową, usługową albo zabudowę o przeznaczeniu mieszanym obejmującym wyłącznie te rodzaje zabudowy, jeżeli od dnia wejścia w życie tego planu w odniesieniu do tych gruntów upłynął okres 4 lat, a w tym czasie nie zakończono budowy zgodnie z przepisami prawa budowlanego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3B" w:rsidRPr="00374961" w:rsidRDefault="00CD183B" w:rsidP="00E475E7">
            <w:pPr>
              <w:rPr>
                <w:sz w:val="16"/>
                <w:szCs w:val="16"/>
              </w:rPr>
            </w:pPr>
          </w:p>
          <w:p w:rsidR="00CD183B" w:rsidRPr="00374961" w:rsidRDefault="00CD183B" w:rsidP="00E475E7">
            <w:pPr>
              <w:rPr>
                <w:sz w:val="16"/>
                <w:szCs w:val="16"/>
              </w:rPr>
            </w:pPr>
          </w:p>
          <w:p w:rsidR="00CD183B" w:rsidRPr="00374961" w:rsidRDefault="00CD183B" w:rsidP="00E475E7">
            <w:pPr>
              <w:rPr>
                <w:sz w:val="16"/>
                <w:szCs w:val="16"/>
              </w:rPr>
            </w:pPr>
          </w:p>
          <w:p w:rsidR="00CD183B" w:rsidRPr="00374961" w:rsidRDefault="00CD183B" w:rsidP="00E475E7">
            <w:pPr>
              <w:rPr>
                <w:sz w:val="16"/>
                <w:szCs w:val="16"/>
              </w:rPr>
            </w:pPr>
          </w:p>
          <w:p w:rsidR="003C337E" w:rsidRPr="00374961" w:rsidRDefault="00CD183B" w:rsidP="00CD183B">
            <w:pPr>
              <w:rPr>
                <w:sz w:val="16"/>
                <w:szCs w:val="16"/>
                <w:vertAlign w:val="superscript"/>
              </w:rPr>
            </w:pPr>
            <w:r w:rsidRPr="00374961">
              <w:rPr>
                <w:sz w:val="16"/>
                <w:szCs w:val="16"/>
              </w:rPr>
              <w:t xml:space="preserve">                …..............................</w:t>
            </w:r>
            <w:proofErr w:type="gramStart"/>
            <w:r w:rsidRPr="00374961">
              <w:rPr>
                <w:sz w:val="16"/>
                <w:szCs w:val="16"/>
              </w:rPr>
              <w:t>m</w:t>
            </w:r>
            <w:proofErr w:type="gramEnd"/>
            <w:r w:rsidRPr="0037496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9F778B" w:rsidRPr="00374961" w:rsidTr="00BA79BC">
        <w:tc>
          <w:tcPr>
            <w:tcW w:w="103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ind w:left="426" w:hanging="425"/>
              <w:jc w:val="both"/>
              <w:rPr>
                <w:sz w:val="16"/>
                <w:szCs w:val="16"/>
              </w:rPr>
            </w:pPr>
            <w:r w:rsidRPr="00374961">
              <w:rPr>
                <w:sz w:val="18"/>
                <w:szCs w:val="18"/>
              </w:rPr>
              <w:t>D.2 POWIERZCHNIA U</w:t>
            </w:r>
            <w:r w:rsidR="00E56EBE" w:rsidRPr="00374961">
              <w:rPr>
                <w:sz w:val="18"/>
                <w:szCs w:val="18"/>
              </w:rPr>
              <w:t>Ż</w:t>
            </w:r>
            <w:r w:rsidRPr="00374961">
              <w:rPr>
                <w:sz w:val="18"/>
                <w:szCs w:val="18"/>
              </w:rPr>
              <w:t>YTKOWA</w:t>
            </w:r>
            <w:r w:rsidRPr="00374961">
              <w:rPr>
                <w:sz w:val="20"/>
                <w:szCs w:val="20"/>
              </w:rPr>
              <w:t xml:space="preserve"> </w:t>
            </w:r>
            <w:r w:rsidRPr="00374961">
              <w:rPr>
                <w:sz w:val="16"/>
                <w:szCs w:val="16"/>
              </w:rPr>
              <w:t xml:space="preserve">(mierzona po wewnętrznej długości ścian na wszystkich kondygnacjach, z wyjątkiem powierzchni klatek schodowych oraz szybów dźwigowych; za kondygnacje uważa się również garaże podziemne, piwnice, sutereny, i poddasza użytkowe. Powierzchnię pomieszczeń lub ich części oraz części kondygnacji o wysokości w </w:t>
            </w:r>
            <w:proofErr w:type="gramStart"/>
            <w:r w:rsidRPr="00374961">
              <w:rPr>
                <w:sz w:val="16"/>
                <w:szCs w:val="16"/>
              </w:rPr>
              <w:t>świetle  od</w:t>
            </w:r>
            <w:proofErr w:type="gramEnd"/>
            <w:r w:rsidRPr="00374961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374961">
                <w:rPr>
                  <w:sz w:val="16"/>
                  <w:szCs w:val="16"/>
                </w:rPr>
                <w:t>1,40 m</w:t>
              </w:r>
            </w:smartTag>
            <w:r w:rsidRPr="00374961">
              <w:rPr>
                <w:sz w:val="16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374961">
                <w:rPr>
                  <w:sz w:val="16"/>
                  <w:szCs w:val="16"/>
                </w:rPr>
                <w:t>2,20 m</w:t>
              </w:r>
            </w:smartTag>
            <w:r w:rsidRPr="00374961">
              <w:rPr>
                <w:sz w:val="16"/>
                <w:szCs w:val="16"/>
              </w:rPr>
              <w:t xml:space="preserve"> zalicza się do powierzchni użytkowej budynku </w:t>
            </w:r>
            <w:r w:rsidR="00BC082B">
              <w:rPr>
                <w:sz w:val="16"/>
                <w:szCs w:val="16"/>
              </w:rPr>
              <w:br/>
            </w:r>
            <w:r w:rsidRPr="00374961">
              <w:rPr>
                <w:sz w:val="16"/>
                <w:szCs w:val="16"/>
              </w:rPr>
              <w:t xml:space="preserve">w 50%, a mniejszą niż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374961">
                <w:rPr>
                  <w:sz w:val="16"/>
                  <w:szCs w:val="16"/>
                </w:rPr>
                <w:t>1,40 m</w:t>
              </w:r>
            </w:smartTag>
            <w:r w:rsidRPr="00374961">
              <w:rPr>
                <w:sz w:val="16"/>
                <w:szCs w:val="16"/>
              </w:rPr>
              <w:t>, pomija się).</w:t>
            </w:r>
          </w:p>
          <w:p w:rsidR="009F778B" w:rsidRPr="00374961" w:rsidRDefault="009F778B" w:rsidP="009F778B">
            <w:pPr>
              <w:ind w:left="426" w:hanging="426"/>
              <w:jc w:val="both"/>
              <w:rPr>
                <w:sz w:val="20"/>
                <w:szCs w:val="20"/>
              </w:rPr>
            </w:pPr>
            <w:r w:rsidRPr="00374961">
              <w:rPr>
                <w:sz w:val="20"/>
                <w:szCs w:val="20"/>
              </w:rPr>
              <w:t xml:space="preserve">      </w:t>
            </w:r>
            <w:r w:rsidRPr="00374961">
              <w:rPr>
                <w:sz w:val="18"/>
                <w:szCs w:val="18"/>
              </w:rPr>
              <w:t>BUDYNKÓW LUB ICH CZĘŚCI</w:t>
            </w:r>
            <w:r w:rsidRPr="00374961">
              <w:rPr>
                <w:sz w:val="20"/>
                <w:szCs w:val="20"/>
              </w:rPr>
              <w:t xml:space="preserve"> </w:t>
            </w:r>
            <w:r w:rsidRPr="00374961">
              <w:rPr>
                <w:sz w:val="16"/>
                <w:szCs w:val="16"/>
              </w:rPr>
              <w:t>(budynek - obiekt budowlany w rozumieniu przepisów prawa budowlanego, który jest trwale związany z gruntem, wydzielony z przestrzeni za pomocą przegród budowlanych oraz posiada fundamenty i dach).</w:t>
            </w:r>
          </w:p>
        </w:tc>
      </w:tr>
      <w:tr w:rsidR="00C82AF0" w:rsidRPr="00374961" w:rsidTr="00256D17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2AF0" w:rsidRPr="00374961" w:rsidRDefault="00C82AF0" w:rsidP="009F778B">
            <w:pPr>
              <w:jc w:val="both"/>
              <w:rPr>
                <w:sz w:val="20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82AF0" w:rsidRPr="00374961" w:rsidRDefault="00C82AF0" w:rsidP="00BC082B">
            <w:pPr>
              <w:jc w:val="both"/>
              <w:rPr>
                <w:sz w:val="16"/>
                <w:szCs w:val="16"/>
              </w:rPr>
            </w:pPr>
            <w:proofErr w:type="gramStart"/>
            <w:r w:rsidRPr="00374961">
              <w:rPr>
                <w:sz w:val="16"/>
                <w:szCs w:val="16"/>
              </w:rPr>
              <w:t>1)  mieszkalnych</w:t>
            </w:r>
            <w:proofErr w:type="gramEnd"/>
          </w:p>
          <w:p w:rsidR="00C82AF0" w:rsidRPr="00374961" w:rsidRDefault="00C82AF0" w:rsidP="00BC08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AF0" w:rsidRPr="00374961" w:rsidRDefault="00C82AF0" w:rsidP="00CD183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….........................</w:t>
            </w:r>
            <w:r w:rsidR="003B6727" w:rsidRPr="00374961">
              <w:rPr>
                <w:sz w:val="16"/>
                <w:szCs w:val="16"/>
              </w:rPr>
              <w:t>.....</w:t>
            </w:r>
            <w:r w:rsidRPr="00374961">
              <w:rPr>
                <w:sz w:val="16"/>
                <w:szCs w:val="16"/>
              </w:rPr>
              <w:t xml:space="preserve"> </w:t>
            </w:r>
            <w:proofErr w:type="gramStart"/>
            <w:r w:rsidRPr="00374961">
              <w:rPr>
                <w:sz w:val="16"/>
                <w:szCs w:val="16"/>
              </w:rPr>
              <w:t>m</w:t>
            </w:r>
            <w:proofErr w:type="gramEnd"/>
            <w:r w:rsidRPr="0037496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C82AF0" w:rsidRPr="00374961" w:rsidTr="00256D17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2AF0" w:rsidRPr="00374961" w:rsidRDefault="00C82AF0" w:rsidP="009F7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82AF0" w:rsidRPr="00374961" w:rsidRDefault="00BC082B" w:rsidP="00BC082B">
            <w:pPr>
              <w:ind w:left="213" w:hanging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="00C82AF0" w:rsidRPr="00374961">
              <w:rPr>
                <w:sz w:val="16"/>
                <w:szCs w:val="16"/>
              </w:rPr>
              <w:t>związanych z prowadzeniem działalności gospodarczej: w części budynków mieszkalnych / w budynkach pozostałych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F0" w:rsidRPr="00374961" w:rsidRDefault="00C82AF0" w:rsidP="009F778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 </w:t>
            </w:r>
          </w:p>
          <w:p w:rsidR="00C82AF0" w:rsidRPr="00374961" w:rsidRDefault="00C82AF0" w:rsidP="00CD183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.............................</w:t>
            </w:r>
            <w:r w:rsidR="003B6727" w:rsidRPr="00374961">
              <w:rPr>
                <w:sz w:val="16"/>
                <w:szCs w:val="16"/>
              </w:rPr>
              <w:t>.....</w:t>
            </w:r>
            <w:r w:rsidRPr="00374961">
              <w:rPr>
                <w:sz w:val="16"/>
                <w:szCs w:val="16"/>
              </w:rPr>
              <w:t xml:space="preserve"> </w:t>
            </w:r>
            <w:proofErr w:type="gramStart"/>
            <w:r w:rsidRPr="00374961">
              <w:rPr>
                <w:sz w:val="16"/>
                <w:szCs w:val="16"/>
              </w:rPr>
              <w:t>m</w:t>
            </w:r>
            <w:proofErr w:type="gramEnd"/>
            <w:r w:rsidRPr="0037496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C82AF0" w:rsidRPr="00374961" w:rsidTr="00256D17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2AF0" w:rsidRPr="00374961" w:rsidRDefault="00C82AF0" w:rsidP="009F7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2AF0" w:rsidRPr="00374961" w:rsidRDefault="00C82AF0" w:rsidP="00BC082B">
            <w:pPr>
              <w:ind w:left="213" w:hanging="213"/>
              <w:jc w:val="both"/>
              <w:rPr>
                <w:bCs/>
                <w:sz w:val="16"/>
                <w:szCs w:val="16"/>
              </w:rPr>
            </w:pPr>
            <w:proofErr w:type="gramStart"/>
            <w:r w:rsidRPr="00374961">
              <w:rPr>
                <w:bCs/>
                <w:sz w:val="16"/>
                <w:szCs w:val="16"/>
              </w:rPr>
              <w:t>3)  zajętych</w:t>
            </w:r>
            <w:proofErr w:type="gramEnd"/>
            <w:r w:rsidRPr="00374961">
              <w:rPr>
                <w:bCs/>
                <w:sz w:val="16"/>
                <w:szCs w:val="16"/>
              </w:rPr>
              <w:t xml:space="preserve"> na prowadzenie działalności gospodarczej w zakresie obrotu kwalifikowanym materiałem siewnym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F0" w:rsidRPr="00374961" w:rsidRDefault="00C82AF0" w:rsidP="009F778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 </w:t>
            </w:r>
          </w:p>
          <w:p w:rsidR="00C82AF0" w:rsidRPr="00374961" w:rsidRDefault="00C82AF0" w:rsidP="00CD183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.............................</w:t>
            </w:r>
            <w:r w:rsidR="003B6727" w:rsidRPr="00374961">
              <w:rPr>
                <w:sz w:val="16"/>
                <w:szCs w:val="16"/>
              </w:rPr>
              <w:t>.....</w:t>
            </w:r>
            <w:r w:rsidRPr="00374961">
              <w:rPr>
                <w:sz w:val="16"/>
                <w:szCs w:val="16"/>
              </w:rPr>
              <w:t xml:space="preserve"> </w:t>
            </w:r>
            <w:proofErr w:type="gramStart"/>
            <w:r w:rsidRPr="00374961">
              <w:rPr>
                <w:sz w:val="16"/>
                <w:szCs w:val="16"/>
              </w:rPr>
              <w:t>m</w:t>
            </w:r>
            <w:proofErr w:type="gramEnd"/>
            <w:r w:rsidRPr="0037496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C82AF0" w:rsidRPr="00374961" w:rsidTr="00256D17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2AF0" w:rsidRPr="00374961" w:rsidRDefault="00C82AF0" w:rsidP="009F7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2AF0" w:rsidRPr="00374961" w:rsidRDefault="00C82AF0" w:rsidP="00BC082B">
            <w:pPr>
              <w:pStyle w:val="Tekstpodstawowy31"/>
              <w:keepNext/>
              <w:spacing w:before="20" w:line="140" w:lineRule="exact"/>
              <w:ind w:left="117" w:hanging="135"/>
              <w:rPr>
                <w:rFonts w:ascii="Arial" w:hAnsi="Arial"/>
                <w:b/>
                <w:sz w:val="14"/>
              </w:rPr>
            </w:pPr>
            <w:r w:rsidRPr="00374961">
              <w:rPr>
                <w:sz w:val="16"/>
                <w:szCs w:val="16"/>
              </w:rPr>
              <w:t>4)</w:t>
            </w:r>
            <w:r w:rsidR="00BC082B">
              <w:rPr>
                <w:sz w:val="16"/>
                <w:szCs w:val="16"/>
              </w:rPr>
              <w:t xml:space="preserve"> </w:t>
            </w:r>
            <w:r w:rsidR="004527F5" w:rsidRPr="00374961">
              <w:rPr>
                <w:sz w:val="16"/>
                <w:szCs w:val="16"/>
              </w:rPr>
              <w:t>związanych z udzielaniem świadczeń zdrowotnych w rozumieniu przepisów o działalności</w:t>
            </w:r>
            <w:r w:rsidR="004527F5" w:rsidRPr="00374961">
              <w:rPr>
                <w:sz w:val="24"/>
                <w:szCs w:val="24"/>
              </w:rPr>
              <w:t xml:space="preserve"> </w:t>
            </w:r>
            <w:r w:rsidR="004527F5" w:rsidRPr="00374961">
              <w:rPr>
                <w:sz w:val="16"/>
                <w:szCs w:val="16"/>
              </w:rPr>
              <w:t>leczniczej,</w:t>
            </w:r>
            <w:r w:rsidR="004527F5" w:rsidRPr="00374961">
              <w:rPr>
                <w:sz w:val="24"/>
                <w:szCs w:val="24"/>
              </w:rPr>
              <w:t xml:space="preserve"> </w:t>
            </w:r>
            <w:proofErr w:type="gramStart"/>
            <w:r w:rsidR="004527F5" w:rsidRPr="00374961">
              <w:rPr>
                <w:sz w:val="16"/>
                <w:szCs w:val="16"/>
              </w:rPr>
              <w:t>zajętych</w:t>
            </w:r>
            <w:r w:rsidR="00A562C1" w:rsidRPr="00374961">
              <w:rPr>
                <w:sz w:val="16"/>
                <w:szCs w:val="16"/>
              </w:rPr>
              <w:t xml:space="preserve">  </w:t>
            </w:r>
            <w:r w:rsidR="00BC082B">
              <w:rPr>
                <w:sz w:val="16"/>
                <w:szCs w:val="16"/>
              </w:rPr>
              <w:t xml:space="preserve"> </w:t>
            </w:r>
            <w:r w:rsidR="004527F5" w:rsidRPr="00374961">
              <w:rPr>
                <w:sz w:val="16"/>
                <w:szCs w:val="16"/>
              </w:rPr>
              <w:t>przez</w:t>
            </w:r>
            <w:proofErr w:type="gramEnd"/>
            <w:r w:rsidR="004527F5" w:rsidRPr="00374961">
              <w:rPr>
                <w:sz w:val="16"/>
                <w:szCs w:val="16"/>
              </w:rPr>
              <w:t xml:space="preserve"> podmioty udzielające tych świadczeń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F0" w:rsidRPr="00374961" w:rsidRDefault="00C82AF0" w:rsidP="009F778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 </w:t>
            </w:r>
          </w:p>
          <w:p w:rsidR="00C82AF0" w:rsidRPr="00374961" w:rsidRDefault="00C82AF0" w:rsidP="00CD183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.............................</w:t>
            </w:r>
            <w:r w:rsidR="003B6727" w:rsidRPr="00374961">
              <w:rPr>
                <w:sz w:val="16"/>
                <w:szCs w:val="16"/>
              </w:rPr>
              <w:t>.....</w:t>
            </w:r>
            <w:r w:rsidRPr="00374961">
              <w:rPr>
                <w:sz w:val="16"/>
                <w:szCs w:val="16"/>
              </w:rPr>
              <w:t xml:space="preserve"> </w:t>
            </w:r>
            <w:proofErr w:type="gramStart"/>
            <w:r w:rsidRPr="00374961">
              <w:rPr>
                <w:sz w:val="16"/>
                <w:szCs w:val="16"/>
              </w:rPr>
              <w:t>m</w:t>
            </w:r>
            <w:proofErr w:type="gramEnd"/>
            <w:r w:rsidRPr="0037496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A1A8A" w:rsidRPr="00374961" w:rsidTr="005A1A8A">
        <w:trPr>
          <w:trHeight w:val="565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1A8A" w:rsidRPr="00374961" w:rsidRDefault="005A1A8A" w:rsidP="009F7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A1A8A" w:rsidRPr="00374961" w:rsidRDefault="005A1A8A" w:rsidP="005A1A8A">
            <w:pPr>
              <w:ind w:left="205" w:hanging="20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</w:t>
            </w:r>
            <w:r w:rsidRPr="00374961">
              <w:rPr>
                <w:sz w:val="16"/>
                <w:szCs w:val="16"/>
              </w:rPr>
              <w:t>pozostałych</w:t>
            </w:r>
            <w:r>
              <w:rPr>
                <w:sz w:val="16"/>
                <w:szCs w:val="16"/>
              </w:rPr>
              <w:t>, w tym</w:t>
            </w:r>
            <w:r w:rsidRPr="00374961">
              <w:rPr>
                <w:sz w:val="16"/>
                <w:szCs w:val="16"/>
              </w:rPr>
              <w:t xml:space="preserve"> zajętych na prowadzenie odpłatnej statutowej działalności pożytku publi</w:t>
            </w:r>
            <w:r>
              <w:rPr>
                <w:sz w:val="16"/>
                <w:szCs w:val="16"/>
              </w:rPr>
              <w:t xml:space="preserve">cznego przez </w:t>
            </w:r>
            <w:r w:rsidRPr="00374961">
              <w:rPr>
                <w:sz w:val="16"/>
                <w:szCs w:val="16"/>
              </w:rPr>
              <w:t>organizacje pożytku publicznego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A8A" w:rsidRPr="00374961" w:rsidRDefault="005A1A8A" w:rsidP="005A1A8A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...................................</w:t>
            </w:r>
            <w:proofErr w:type="gramStart"/>
            <w:r w:rsidRPr="00374961">
              <w:rPr>
                <w:sz w:val="16"/>
                <w:szCs w:val="16"/>
              </w:rPr>
              <w:t>m</w:t>
            </w:r>
            <w:proofErr w:type="gramEnd"/>
            <w:r w:rsidRPr="0037496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23F3B" w:rsidRPr="00374961" w:rsidTr="00BA79BC">
        <w:trPr>
          <w:cantSplit/>
          <w:trHeight w:val="251"/>
        </w:trPr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3F3B" w:rsidRPr="00374961" w:rsidRDefault="00123F3B" w:rsidP="00932693">
            <w:pPr>
              <w:jc w:val="both"/>
              <w:rPr>
                <w:b/>
                <w:sz w:val="16"/>
                <w:szCs w:val="16"/>
              </w:rPr>
            </w:pPr>
            <w:r w:rsidRPr="00374961">
              <w:rPr>
                <w:sz w:val="20"/>
                <w:szCs w:val="20"/>
              </w:rPr>
              <w:lastRenderedPageBreak/>
              <w:t xml:space="preserve">D.3   </w:t>
            </w:r>
          </w:p>
        </w:tc>
        <w:tc>
          <w:tcPr>
            <w:tcW w:w="752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3F3B" w:rsidRPr="00374961" w:rsidRDefault="00123F3B" w:rsidP="00BC082B">
            <w:pPr>
              <w:jc w:val="both"/>
              <w:rPr>
                <w:sz w:val="20"/>
                <w:szCs w:val="20"/>
              </w:rPr>
            </w:pPr>
            <w:r w:rsidRPr="00123F3B">
              <w:rPr>
                <w:bCs/>
                <w:sz w:val="18"/>
                <w:szCs w:val="18"/>
              </w:rPr>
              <w:t>WARTOŚĆ BUDOWLI LUB ICH CZĘŚCI ZWIĄZANYCH Z PROWADZENIEM DZIAŁALNOŚCI GOSPODARCZEJ</w:t>
            </w:r>
            <w:r w:rsidRPr="00374961">
              <w:rPr>
                <w:b/>
                <w:sz w:val="16"/>
                <w:szCs w:val="16"/>
              </w:rPr>
              <w:t xml:space="preserve"> </w:t>
            </w:r>
            <w:r w:rsidRPr="00374961">
              <w:rPr>
                <w:sz w:val="16"/>
                <w:szCs w:val="16"/>
              </w:rPr>
              <w:t>– według wartości określonej w art. 4 ust. 1 pkt. 3 i ust. 3 – 7</w:t>
            </w:r>
          </w:p>
          <w:p w:rsidR="00123F3B" w:rsidRPr="00374961" w:rsidRDefault="00123F3B" w:rsidP="00B87E27">
            <w:pPr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23F3B" w:rsidRPr="00374961" w:rsidRDefault="00123F3B" w:rsidP="00123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Podstawa opodatkowania w zł </w:t>
            </w:r>
            <w:r>
              <w:rPr>
                <w:sz w:val="16"/>
              </w:rPr>
              <w:br/>
              <w:t>z dokładnością do 1 zł</w:t>
            </w:r>
          </w:p>
        </w:tc>
      </w:tr>
      <w:tr w:rsidR="00123F3B" w:rsidRPr="00374961" w:rsidTr="00CA7503">
        <w:trPr>
          <w:cantSplit/>
          <w:trHeight w:val="250"/>
        </w:trPr>
        <w:tc>
          <w:tcPr>
            <w:tcW w:w="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3B" w:rsidRPr="00374961" w:rsidRDefault="00123F3B" w:rsidP="009326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4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3B" w:rsidRPr="00123F3B" w:rsidRDefault="00123F3B" w:rsidP="00BC082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811" w:rsidRDefault="00125811" w:rsidP="00CD183B">
            <w:pPr>
              <w:jc w:val="right"/>
              <w:rPr>
                <w:sz w:val="16"/>
                <w:szCs w:val="16"/>
              </w:rPr>
            </w:pPr>
          </w:p>
          <w:p w:rsidR="00123F3B" w:rsidRPr="00374961" w:rsidRDefault="00123F3B" w:rsidP="00CD183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…...............................</w:t>
            </w:r>
            <w:proofErr w:type="gramStart"/>
            <w:r w:rsidRPr="00374961">
              <w:rPr>
                <w:sz w:val="16"/>
                <w:szCs w:val="16"/>
              </w:rPr>
              <w:t>zł</w:t>
            </w:r>
            <w:proofErr w:type="gramEnd"/>
          </w:p>
        </w:tc>
      </w:tr>
      <w:tr w:rsidR="009F778B" w:rsidRPr="00374961" w:rsidTr="00CA7503">
        <w:trPr>
          <w:cantSplit/>
        </w:trPr>
        <w:tc>
          <w:tcPr>
            <w:tcW w:w="1033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778B" w:rsidRPr="00374961" w:rsidRDefault="00B87E27" w:rsidP="00B87E27">
            <w:pPr>
              <w:rPr>
                <w:sz w:val="16"/>
                <w:szCs w:val="16"/>
              </w:rPr>
            </w:pPr>
            <w:r w:rsidRPr="00374961">
              <w:rPr>
                <w:b/>
                <w:bCs/>
                <w:sz w:val="18"/>
                <w:szCs w:val="18"/>
              </w:rPr>
              <w:t xml:space="preserve">E. </w:t>
            </w:r>
            <w:r w:rsidR="009F778B" w:rsidRPr="00374961">
              <w:rPr>
                <w:b/>
                <w:bCs/>
                <w:sz w:val="18"/>
                <w:szCs w:val="18"/>
              </w:rPr>
              <w:t xml:space="preserve"> INFORMACJA O </w:t>
            </w:r>
            <w:r w:rsidRPr="00374961">
              <w:rPr>
                <w:b/>
                <w:bCs/>
                <w:sz w:val="18"/>
                <w:szCs w:val="18"/>
              </w:rPr>
              <w:t>NIERUCHOMOŚCIACH ZWOLNIONYCH</w:t>
            </w:r>
          </w:p>
        </w:tc>
      </w:tr>
      <w:tr w:rsidR="009F778B" w:rsidRPr="00374961" w:rsidTr="00256D17">
        <w:trPr>
          <w:cantSplit/>
          <w:trHeight w:val="242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778B" w:rsidRPr="00374961" w:rsidRDefault="009F778B" w:rsidP="009F7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778B" w:rsidRPr="00374961" w:rsidRDefault="00B87E27" w:rsidP="00BC082B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374961">
              <w:rPr>
                <w:bCs/>
                <w:sz w:val="16"/>
                <w:szCs w:val="16"/>
              </w:rPr>
              <w:t xml:space="preserve">1) </w:t>
            </w:r>
            <w:r w:rsidR="009F33F0" w:rsidRPr="00374961">
              <w:rPr>
                <w:bCs/>
                <w:sz w:val="16"/>
                <w:szCs w:val="16"/>
              </w:rPr>
              <w:t xml:space="preserve">budynki gospodarcze lub ich części służące działalności leśnej lub rybackiej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78B" w:rsidRPr="00374961" w:rsidRDefault="003B6727" w:rsidP="00CD183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….............................</w:t>
            </w:r>
            <w:r w:rsidR="009F778B" w:rsidRPr="00374961">
              <w:rPr>
                <w:sz w:val="16"/>
                <w:szCs w:val="16"/>
              </w:rPr>
              <w:t xml:space="preserve"> </w:t>
            </w:r>
            <w:proofErr w:type="gramStart"/>
            <w:r w:rsidR="009F778B" w:rsidRPr="00374961">
              <w:rPr>
                <w:sz w:val="16"/>
                <w:szCs w:val="16"/>
              </w:rPr>
              <w:t>m</w:t>
            </w:r>
            <w:proofErr w:type="gramEnd"/>
            <w:r w:rsidR="009F778B" w:rsidRPr="0037496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9F778B" w:rsidRPr="00374961" w:rsidTr="00256D17">
        <w:trPr>
          <w:cantSplit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778B" w:rsidRPr="00374961" w:rsidRDefault="009F778B" w:rsidP="009F7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778B" w:rsidRPr="0054363C" w:rsidRDefault="009F33F0" w:rsidP="0054363C">
            <w:pPr>
              <w:pStyle w:val="Bezodstpw"/>
              <w:jc w:val="both"/>
              <w:rPr>
                <w:sz w:val="16"/>
                <w:szCs w:val="16"/>
              </w:rPr>
            </w:pPr>
            <w:r w:rsidRPr="0054363C">
              <w:rPr>
                <w:sz w:val="16"/>
                <w:szCs w:val="16"/>
              </w:rPr>
              <w:t>2) budynki gospodarcze lub ich części położone na gruntach gospodarstw rolnych, służące wyłącznie działalności rolniczej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78B" w:rsidRPr="00374961" w:rsidRDefault="009F778B" w:rsidP="00CD183B">
            <w:pPr>
              <w:jc w:val="right"/>
              <w:rPr>
                <w:szCs w:val="20"/>
              </w:rPr>
            </w:pPr>
            <w:r w:rsidRPr="00374961">
              <w:rPr>
                <w:sz w:val="16"/>
                <w:szCs w:val="16"/>
              </w:rPr>
              <w:t>.............................</w:t>
            </w:r>
            <w:r w:rsidR="003B6727" w:rsidRPr="00374961">
              <w:rPr>
                <w:sz w:val="16"/>
                <w:szCs w:val="16"/>
              </w:rPr>
              <w:t>....</w:t>
            </w:r>
            <w:r w:rsidRPr="00374961">
              <w:rPr>
                <w:sz w:val="16"/>
                <w:szCs w:val="16"/>
              </w:rPr>
              <w:t xml:space="preserve"> </w:t>
            </w:r>
            <w:proofErr w:type="gramStart"/>
            <w:r w:rsidRPr="00374961">
              <w:rPr>
                <w:sz w:val="16"/>
                <w:szCs w:val="16"/>
              </w:rPr>
              <w:t>m</w:t>
            </w:r>
            <w:proofErr w:type="gramEnd"/>
            <w:r w:rsidRPr="0037496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9F33F0" w:rsidRPr="00374961" w:rsidTr="00256D17">
        <w:trPr>
          <w:cantSplit/>
        </w:trPr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33F0" w:rsidRPr="00374961" w:rsidRDefault="009F33F0" w:rsidP="009F77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BC082B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374961">
              <w:rPr>
                <w:bCs/>
                <w:sz w:val="16"/>
                <w:szCs w:val="16"/>
              </w:rPr>
              <w:t>3) budynki gospodarcze lub ich części zajęte na prowadzenie działów specjalnych produkcji rolnej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CD183B">
            <w:pPr>
              <w:jc w:val="right"/>
              <w:rPr>
                <w:szCs w:val="20"/>
              </w:rPr>
            </w:pPr>
            <w:r w:rsidRPr="00374961">
              <w:rPr>
                <w:sz w:val="16"/>
                <w:szCs w:val="16"/>
              </w:rPr>
              <w:t>.............................</w:t>
            </w:r>
            <w:r w:rsidR="003B6727" w:rsidRPr="00374961">
              <w:rPr>
                <w:sz w:val="16"/>
                <w:szCs w:val="16"/>
              </w:rPr>
              <w:t>....</w:t>
            </w:r>
            <w:r w:rsidRPr="00374961">
              <w:rPr>
                <w:sz w:val="16"/>
                <w:szCs w:val="16"/>
              </w:rPr>
              <w:t xml:space="preserve"> </w:t>
            </w:r>
            <w:proofErr w:type="gramStart"/>
            <w:r w:rsidRPr="00374961">
              <w:rPr>
                <w:sz w:val="16"/>
                <w:szCs w:val="16"/>
              </w:rPr>
              <w:t>m</w:t>
            </w:r>
            <w:proofErr w:type="gramEnd"/>
            <w:r w:rsidRPr="0037496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9F33F0" w:rsidRPr="00374961" w:rsidTr="00256D17">
        <w:trPr>
          <w:cantSplit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33F0" w:rsidRPr="00374961" w:rsidRDefault="009F33F0" w:rsidP="009F77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BC082B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374961">
              <w:rPr>
                <w:bCs/>
                <w:sz w:val="16"/>
                <w:szCs w:val="16"/>
              </w:rPr>
              <w:t xml:space="preserve">4) </w:t>
            </w:r>
            <w:proofErr w:type="gramStart"/>
            <w:r w:rsidRPr="00374961">
              <w:rPr>
                <w:bCs/>
                <w:sz w:val="16"/>
                <w:szCs w:val="16"/>
              </w:rPr>
              <w:t>inne /jakie</w:t>
            </w:r>
            <w:proofErr w:type="gramEnd"/>
            <w:r w:rsidRPr="00374961">
              <w:rPr>
                <w:bCs/>
                <w:sz w:val="16"/>
                <w:szCs w:val="16"/>
              </w:rPr>
              <w:t>/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CD183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.............................</w:t>
            </w:r>
            <w:r w:rsidR="003B6727" w:rsidRPr="00374961">
              <w:rPr>
                <w:sz w:val="16"/>
                <w:szCs w:val="16"/>
              </w:rPr>
              <w:t>....</w:t>
            </w:r>
            <w:r w:rsidRPr="00374961">
              <w:rPr>
                <w:sz w:val="16"/>
                <w:szCs w:val="16"/>
              </w:rPr>
              <w:t xml:space="preserve"> </w:t>
            </w:r>
            <w:proofErr w:type="gramStart"/>
            <w:r w:rsidRPr="00374961">
              <w:rPr>
                <w:sz w:val="16"/>
                <w:szCs w:val="16"/>
              </w:rPr>
              <w:t>m</w:t>
            </w:r>
            <w:proofErr w:type="gramEnd"/>
            <w:r w:rsidRPr="0037496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9F33F0" w:rsidRPr="00374961" w:rsidTr="00256D17">
        <w:trPr>
          <w:cantSplit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33F0" w:rsidRPr="00374961" w:rsidRDefault="009F33F0" w:rsidP="009F77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BC082B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374961">
              <w:rPr>
                <w:bCs/>
                <w:sz w:val="16"/>
                <w:szCs w:val="16"/>
              </w:rPr>
              <w:t xml:space="preserve">5) </w:t>
            </w:r>
            <w:proofErr w:type="gramStart"/>
            <w:r w:rsidRPr="00374961">
              <w:rPr>
                <w:bCs/>
                <w:sz w:val="16"/>
                <w:szCs w:val="16"/>
              </w:rPr>
              <w:t>grunty /jakie</w:t>
            </w:r>
            <w:proofErr w:type="gramEnd"/>
            <w:r w:rsidRPr="00374961">
              <w:rPr>
                <w:bCs/>
                <w:sz w:val="16"/>
                <w:szCs w:val="16"/>
              </w:rPr>
              <w:t>/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CD183B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.............................</w:t>
            </w:r>
            <w:r w:rsidR="003B6727" w:rsidRPr="00374961">
              <w:rPr>
                <w:sz w:val="16"/>
                <w:szCs w:val="16"/>
              </w:rPr>
              <w:t>....</w:t>
            </w:r>
            <w:r w:rsidRPr="00374961">
              <w:rPr>
                <w:sz w:val="16"/>
                <w:szCs w:val="16"/>
              </w:rPr>
              <w:t xml:space="preserve"> </w:t>
            </w:r>
            <w:proofErr w:type="gramStart"/>
            <w:r w:rsidRPr="00374961">
              <w:rPr>
                <w:sz w:val="16"/>
                <w:szCs w:val="16"/>
              </w:rPr>
              <w:t>m</w:t>
            </w:r>
            <w:proofErr w:type="gramEnd"/>
            <w:r w:rsidRPr="0037496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9F778B" w:rsidRPr="00374961" w:rsidTr="00BA79BC">
        <w:tc>
          <w:tcPr>
            <w:tcW w:w="103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keepNext/>
              <w:jc w:val="both"/>
              <w:outlineLvl w:val="2"/>
              <w:rPr>
                <w:b/>
                <w:bCs/>
                <w:sz w:val="18"/>
                <w:szCs w:val="18"/>
              </w:rPr>
            </w:pPr>
            <w:r w:rsidRPr="00374961">
              <w:rPr>
                <w:b/>
                <w:bCs/>
                <w:sz w:val="18"/>
                <w:szCs w:val="18"/>
              </w:rPr>
              <w:t>II. PODATEK ROLNY</w:t>
            </w:r>
          </w:p>
        </w:tc>
      </w:tr>
      <w:tr w:rsidR="009F778B" w:rsidRPr="00374961" w:rsidTr="00BA79BC">
        <w:tc>
          <w:tcPr>
            <w:tcW w:w="103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jc w:val="both"/>
              <w:rPr>
                <w:sz w:val="20"/>
                <w:szCs w:val="20"/>
              </w:rPr>
            </w:pPr>
            <w:r w:rsidRPr="00374961">
              <w:rPr>
                <w:b/>
                <w:bCs/>
                <w:sz w:val="18"/>
                <w:szCs w:val="18"/>
              </w:rPr>
              <w:t>F. DANE DOTYCZĄCE PRZEDMIOTU OPODATKOWANIA</w:t>
            </w:r>
            <w:r w:rsidRPr="00374961">
              <w:rPr>
                <w:sz w:val="20"/>
                <w:szCs w:val="20"/>
              </w:rPr>
              <w:t xml:space="preserve"> (</w:t>
            </w:r>
            <w:r w:rsidRPr="00374961">
              <w:rPr>
                <w:sz w:val="16"/>
                <w:szCs w:val="16"/>
              </w:rPr>
              <w:t>włącznie ze zwolnionymi)</w:t>
            </w:r>
          </w:p>
        </w:tc>
      </w:tr>
      <w:tr w:rsidR="009F778B" w:rsidRPr="00374961" w:rsidTr="00BA79BC">
        <w:tc>
          <w:tcPr>
            <w:tcW w:w="2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778B" w:rsidRPr="00374961" w:rsidRDefault="009F778B" w:rsidP="009F778B">
            <w:pPr>
              <w:keepNext/>
              <w:jc w:val="center"/>
              <w:outlineLvl w:val="4"/>
              <w:rPr>
                <w:bCs/>
                <w:sz w:val="16"/>
                <w:szCs w:val="16"/>
              </w:rPr>
            </w:pPr>
            <w:r w:rsidRPr="00374961">
              <w:rPr>
                <w:bCs/>
                <w:sz w:val="16"/>
                <w:szCs w:val="16"/>
              </w:rPr>
              <w:t xml:space="preserve">Klasy użytków wynikające </w:t>
            </w:r>
            <w:r w:rsidRPr="00374961">
              <w:rPr>
                <w:bCs/>
                <w:sz w:val="16"/>
                <w:szCs w:val="16"/>
              </w:rPr>
              <w:br/>
              <w:t>z ewidencji gruntów</w:t>
            </w:r>
          </w:p>
        </w:tc>
        <w:tc>
          <w:tcPr>
            <w:tcW w:w="8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Powierzchnia gruntu w hektarach fizycznych</w:t>
            </w:r>
          </w:p>
        </w:tc>
      </w:tr>
      <w:tr w:rsidR="009F33F0" w:rsidRPr="00374961" w:rsidTr="00BA79BC">
        <w:tc>
          <w:tcPr>
            <w:tcW w:w="2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3F0" w:rsidRPr="00374961" w:rsidRDefault="009F33F0" w:rsidP="009F778B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0C6BD6">
            <w:pPr>
              <w:jc w:val="center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Orne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0C6BD6">
            <w:pPr>
              <w:jc w:val="center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Sady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0C6BD6">
            <w:pPr>
              <w:jc w:val="center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Użytki zielone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0C6BD6" w:rsidP="000C6BD6">
            <w:pPr>
              <w:jc w:val="center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Grunty r</w:t>
            </w:r>
            <w:r w:rsidR="009F33F0" w:rsidRPr="00374961">
              <w:rPr>
                <w:sz w:val="16"/>
                <w:szCs w:val="16"/>
              </w:rPr>
              <w:t>olne zabudowane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0C6BD6">
            <w:pPr>
              <w:jc w:val="center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Zadrzewione</w:t>
            </w:r>
            <w:r w:rsidRPr="00374961">
              <w:rPr>
                <w:sz w:val="16"/>
                <w:szCs w:val="16"/>
              </w:rPr>
              <w:br/>
              <w:t>i zakrzewione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351025" w:rsidP="000C6BD6">
            <w:pPr>
              <w:keepNext/>
              <w:jc w:val="center"/>
              <w:outlineLvl w:val="4"/>
              <w:rPr>
                <w:bCs/>
                <w:sz w:val="16"/>
                <w:szCs w:val="16"/>
              </w:rPr>
            </w:pPr>
            <w:r w:rsidRPr="00374961">
              <w:rPr>
                <w:bCs/>
                <w:sz w:val="16"/>
                <w:szCs w:val="16"/>
              </w:rPr>
              <w:t>Rowy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351025" w:rsidP="000C6BD6">
            <w:pPr>
              <w:keepNext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74961">
              <w:rPr>
                <w:b/>
                <w:bCs/>
                <w:sz w:val="16"/>
                <w:szCs w:val="16"/>
              </w:rPr>
              <w:t>Ogółem ha</w:t>
            </w:r>
          </w:p>
        </w:tc>
      </w:tr>
      <w:tr w:rsidR="009F33F0" w:rsidRPr="00374961" w:rsidTr="00BA79BC">
        <w:trPr>
          <w:trHeight w:val="186"/>
        </w:trPr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A2400A">
            <w:pPr>
              <w:keepNext/>
              <w:spacing w:line="276" w:lineRule="auto"/>
              <w:jc w:val="center"/>
              <w:outlineLvl w:val="4"/>
              <w:rPr>
                <w:b/>
                <w:sz w:val="16"/>
                <w:szCs w:val="16"/>
              </w:rPr>
            </w:pPr>
            <w:r w:rsidRPr="0037496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</w:tr>
      <w:tr w:rsidR="009F33F0" w:rsidRPr="00374961" w:rsidTr="00BA79BC">
        <w:trPr>
          <w:trHeight w:val="186"/>
        </w:trPr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A2400A">
            <w:pPr>
              <w:keepNext/>
              <w:spacing w:line="276" w:lineRule="auto"/>
              <w:jc w:val="center"/>
              <w:outlineLvl w:val="4"/>
              <w:rPr>
                <w:b/>
                <w:sz w:val="16"/>
                <w:szCs w:val="16"/>
              </w:rPr>
            </w:pPr>
            <w:r w:rsidRPr="00374961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</w:tr>
      <w:tr w:rsidR="009F33F0" w:rsidRPr="00374961" w:rsidTr="00BA79BC">
        <w:trPr>
          <w:trHeight w:val="186"/>
        </w:trPr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A2400A">
            <w:pPr>
              <w:keepNext/>
              <w:spacing w:line="276" w:lineRule="auto"/>
              <w:jc w:val="center"/>
              <w:outlineLvl w:val="4"/>
              <w:rPr>
                <w:b/>
                <w:sz w:val="16"/>
                <w:szCs w:val="16"/>
              </w:rPr>
            </w:pPr>
            <w:r w:rsidRPr="00374961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</w:tr>
      <w:tr w:rsidR="009F33F0" w:rsidRPr="00374961" w:rsidTr="00BA79BC">
        <w:trPr>
          <w:trHeight w:val="331"/>
        </w:trPr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A2400A">
            <w:pPr>
              <w:keepNext/>
              <w:spacing w:line="276" w:lineRule="auto"/>
              <w:jc w:val="center"/>
              <w:outlineLvl w:val="4"/>
              <w:rPr>
                <w:b/>
                <w:sz w:val="16"/>
                <w:szCs w:val="16"/>
              </w:rPr>
            </w:pPr>
            <w:proofErr w:type="spellStart"/>
            <w:r w:rsidRPr="00374961">
              <w:rPr>
                <w:b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</w:tr>
      <w:tr w:rsidR="009F33F0" w:rsidRPr="00374961" w:rsidTr="00BA79BC">
        <w:trPr>
          <w:trHeight w:val="321"/>
        </w:trPr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A2400A">
            <w:pPr>
              <w:keepNext/>
              <w:spacing w:line="276" w:lineRule="auto"/>
              <w:jc w:val="center"/>
              <w:outlineLvl w:val="4"/>
              <w:rPr>
                <w:b/>
                <w:sz w:val="16"/>
                <w:szCs w:val="16"/>
              </w:rPr>
            </w:pPr>
            <w:proofErr w:type="spellStart"/>
            <w:r w:rsidRPr="00374961">
              <w:rPr>
                <w:b/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</w:tr>
      <w:tr w:rsidR="009F33F0" w:rsidRPr="00374961" w:rsidTr="00BA79BC">
        <w:trPr>
          <w:trHeight w:val="213"/>
        </w:trPr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A2400A">
            <w:pPr>
              <w:keepNext/>
              <w:spacing w:line="276" w:lineRule="auto"/>
              <w:jc w:val="center"/>
              <w:outlineLvl w:val="4"/>
              <w:rPr>
                <w:b/>
                <w:sz w:val="16"/>
                <w:szCs w:val="16"/>
              </w:rPr>
            </w:pPr>
            <w:r w:rsidRPr="00374961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center"/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</w:tr>
      <w:tr w:rsidR="009F33F0" w:rsidRPr="00374961" w:rsidTr="00BA79BC">
        <w:trPr>
          <w:trHeight w:val="259"/>
        </w:trPr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A2400A">
            <w:pPr>
              <w:keepNext/>
              <w:spacing w:line="276" w:lineRule="auto"/>
              <w:jc w:val="center"/>
              <w:outlineLvl w:val="4"/>
              <w:rPr>
                <w:b/>
                <w:sz w:val="16"/>
                <w:szCs w:val="16"/>
              </w:rPr>
            </w:pPr>
            <w:proofErr w:type="spellStart"/>
            <w:r w:rsidRPr="00374961">
              <w:rPr>
                <w:b/>
                <w:sz w:val="16"/>
                <w:szCs w:val="16"/>
              </w:rPr>
              <w:t>IVa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</w:tr>
      <w:tr w:rsidR="009F33F0" w:rsidRPr="00374961" w:rsidTr="00BA79BC">
        <w:trPr>
          <w:trHeight w:val="263"/>
        </w:trPr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A2400A">
            <w:pPr>
              <w:keepNext/>
              <w:spacing w:line="276" w:lineRule="auto"/>
              <w:jc w:val="center"/>
              <w:outlineLvl w:val="4"/>
              <w:rPr>
                <w:b/>
                <w:sz w:val="16"/>
                <w:szCs w:val="16"/>
              </w:rPr>
            </w:pPr>
            <w:proofErr w:type="spellStart"/>
            <w:r w:rsidRPr="00374961">
              <w:rPr>
                <w:b/>
                <w:sz w:val="16"/>
                <w:szCs w:val="16"/>
              </w:rPr>
              <w:t>IVb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</w:tr>
      <w:tr w:rsidR="009F33F0" w:rsidRPr="00374961" w:rsidTr="00BA79BC">
        <w:trPr>
          <w:trHeight w:val="253"/>
        </w:trPr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A2400A">
            <w:pPr>
              <w:keepNext/>
              <w:spacing w:line="276" w:lineRule="auto"/>
              <w:jc w:val="center"/>
              <w:outlineLvl w:val="4"/>
              <w:rPr>
                <w:b/>
                <w:sz w:val="16"/>
                <w:szCs w:val="16"/>
              </w:rPr>
            </w:pPr>
            <w:r w:rsidRPr="00374961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</w:tr>
      <w:tr w:rsidR="009F33F0" w:rsidRPr="00374961" w:rsidTr="00BA79BC">
        <w:trPr>
          <w:trHeight w:val="257"/>
        </w:trPr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A2400A">
            <w:pPr>
              <w:keepNext/>
              <w:spacing w:line="276" w:lineRule="auto"/>
              <w:jc w:val="center"/>
              <w:outlineLvl w:val="4"/>
              <w:rPr>
                <w:b/>
                <w:sz w:val="16"/>
                <w:szCs w:val="16"/>
              </w:rPr>
            </w:pPr>
            <w:r w:rsidRPr="00374961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</w:tr>
      <w:tr w:rsidR="009F33F0" w:rsidRPr="00374961" w:rsidTr="00BA79BC">
        <w:trPr>
          <w:trHeight w:val="351"/>
        </w:trPr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33F0" w:rsidRPr="00374961" w:rsidRDefault="009F33F0" w:rsidP="00A2400A">
            <w:pPr>
              <w:keepNext/>
              <w:spacing w:line="276" w:lineRule="auto"/>
              <w:jc w:val="center"/>
              <w:outlineLvl w:val="4"/>
              <w:rPr>
                <w:b/>
                <w:sz w:val="16"/>
                <w:szCs w:val="16"/>
              </w:rPr>
            </w:pPr>
            <w:r w:rsidRPr="00374961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F0" w:rsidRPr="00374961" w:rsidRDefault="009F33F0" w:rsidP="00A2400A">
            <w:pPr>
              <w:spacing w:line="276" w:lineRule="auto"/>
              <w:jc w:val="right"/>
            </w:pPr>
          </w:p>
        </w:tc>
      </w:tr>
      <w:tr w:rsidR="00E40620" w:rsidRPr="00374961" w:rsidTr="00BA79BC">
        <w:trPr>
          <w:trHeight w:val="288"/>
        </w:trPr>
        <w:tc>
          <w:tcPr>
            <w:tcW w:w="1033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bottom"/>
          </w:tcPr>
          <w:p w:rsidR="00E40620" w:rsidRPr="00A1221C" w:rsidRDefault="00E40620" w:rsidP="00C45C86">
            <w:pPr>
              <w:pStyle w:val="Bezodstpw"/>
              <w:jc w:val="both"/>
              <w:rPr>
                <w:sz w:val="18"/>
                <w:szCs w:val="18"/>
              </w:rPr>
            </w:pPr>
            <w:r w:rsidRPr="00A1221C">
              <w:rPr>
                <w:sz w:val="18"/>
                <w:szCs w:val="18"/>
              </w:rPr>
              <w:t>GRUNTY POD STAWAMI ZARYBIONYMI – łososiem, trocią</w:t>
            </w:r>
            <w:r w:rsidR="00C45C86">
              <w:rPr>
                <w:sz w:val="18"/>
                <w:szCs w:val="18"/>
              </w:rPr>
              <w:t xml:space="preserve">, głowacicą, palią i pstrągiem </w:t>
            </w:r>
            <w:r w:rsidRPr="00A1221C">
              <w:rPr>
                <w:sz w:val="18"/>
                <w:szCs w:val="18"/>
              </w:rPr>
              <w:t>oraz UŻYTKI ROLNE O NIEUSTALONYM PRZELICZNIKU POWIERZCHNI</w:t>
            </w:r>
          </w:p>
        </w:tc>
      </w:tr>
      <w:tr w:rsidR="00B30B6F" w:rsidRPr="00374961" w:rsidTr="00A1221C"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30B6F" w:rsidRPr="00926C03" w:rsidRDefault="00B30B6F" w:rsidP="00926C03">
            <w:pPr>
              <w:pStyle w:val="Bezodstpw"/>
              <w:jc w:val="both"/>
              <w:rPr>
                <w:sz w:val="18"/>
                <w:szCs w:val="18"/>
                <w:shd w:val="clear" w:color="auto" w:fill="BFBFBF"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0B6F" w:rsidRPr="000D2C8C" w:rsidRDefault="00B30B6F" w:rsidP="00A1221C">
            <w:pPr>
              <w:pStyle w:val="Bezodstpw"/>
              <w:rPr>
                <w:sz w:val="16"/>
                <w:szCs w:val="16"/>
              </w:rPr>
            </w:pPr>
            <w:r w:rsidRPr="00E40620">
              <w:rPr>
                <w:sz w:val="16"/>
                <w:szCs w:val="16"/>
              </w:rPr>
              <w:t>Powierzchnia w ha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F" w:rsidRDefault="00B30B6F" w:rsidP="00926C03">
            <w:pPr>
              <w:pStyle w:val="Bezodstpw"/>
              <w:jc w:val="both"/>
              <w:rPr>
                <w:sz w:val="18"/>
                <w:szCs w:val="18"/>
                <w:shd w:val="clear" w:color="auto" w:fill="BFBFBF"/>
              </w:rPr>
            </w:pPr>
          </w:p>
          <w:p w:rsidR="00A1221C" w:rsidRPr="00926C03" w:rsidRDefault="00A1221C" w:rsidP="00926C03">
            <w:pPr>
              <w:pStyle w:val="Bezodstpw"/>
              <w:jc w:val="both"/>
              <w:rPr>
                <w:sz w:val="18"/>
                <w:szCs w:val="18"/>
                <w:shd w:val="clear" w:color="auto" w:fill="BFBFBF"/>
              </w:rPr>
            </w:pPr>
          </w:p>
        </w:tc>
      </w:tr>
      <w:tr w:rsidR="00926C03" w:rsidRPr="00374961" w:rsidTr="00BA79BC">
        <w:trPr>
          <w:cantSplit/>
        </w:trPr>
        <w:tc>
          <w:tcPr>
            <w:tcW w:w="1033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bottom"/>
          </w:tcPr>
          <w:p w:rsidR="00926C03" w:rsidRPr="00A1221C" w:rsidRDefault="00926C03" w:rsidP="00926C03">
            <w:pPr>
              <w:pStyle w:val="Bezodstpw"/>
              <w:jc w:val="both"/>
              <w:rPr>
                <w:sz w:val="18"/>
                <w:szCs w:val="18"/>
              </w:rPr>
            </w:pPr>
            <w:r w:rsidRPr="00A1221C">
              <w:rPr>
                <w:sz w:val="18"/>
                <w:szCs w:val="18"/>
                <w:shd w:val="clear" w:color="auto" w:fill="BFBFBF"/>
              </w:rPr>
              <w:t>GRUNTY POD STAWAMI ZARYBIONYMI – inne gatunki ryb, GRUNTY POD STAWAMI NIEZARYBIONYMI</w:t>
            </w:r>
            <w:proofErr w:type="gramStart"/>
            <w:r w:rsidRPr="00A1221C">
              <w:rPr>
                <w:sz w:val="18"/>
                <w:szCs w:val="18"/>
                <w:shd w:val="clear" w:color="auto" w:fill="BFBFBF"/>
              </w:rPr>
              <w:t>,GRUNTY</w:t>
            </w:r>
            <w:proofErr w:type="gramEnd"/>
            <w:r w:rsidRPr="00A1221C">
              <w:rPr>
                <w:sz w:val="18"/>
                <w:szCs w:val="18"/>
                <w:shd w:val="clear" w:color="auto" w:fill="BFBFBF"/>
              </w:rPr>
              <w:t xml:space="preserve"> POD ROWAMI</w:t>
            </w:r>
          </w:p>
        </w:tc>
      </w:tr>
      <w:tr w:rsidR="00926C03" w:rsidRPr="00374961" w:rsidTr="00A1221C"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bottom"/>
          </w:tcPr>
          <w:p w:rsidR="00926C03" w:rsidRPr="00926C03" w:rsidRDefault="00926C03" w:rsidP="00926C03">
            <w:pPr>
              <w:pStyle w:val="Bezodstpw"/>
              <w:jc w:val="both"/>
              <w:rPr>
                <w:sz w:val="18"/>
                <w:szCs w:val="18"/>
                <w:shd w:val="clear" w:color="auto" w:fill="BFBFBF"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6C03" w:rsidRPr="000D2C8C" w:rsidRDefault="00926C03" w:rsidP="00A1221C">
            <w:pPr>
              <w:pStyle w:val="Bezodstpw"/>
              <w:rPr>
                <w:sz w:val="16"/>
                <w:szCs w:val="16"/>
              </w:rPr>
            </w:pPr>
            <w:r w:rsidRPr="00E40620">
              <w:rPr>
                <w:sz w:val="16"/>
                <w:szCs w:val="16"/>
              </w:rPr>
              <w:t>Powierzchnia w ha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C03" w:rsidRDefault="00926C03" w:rsidP="00926C03">
            <w:pPr>
              <w:pStyle w:val="Bezodstpw"/>
              <w:jc w:val="both"/>
              <w:rPr>
                <w:sz w:val="18"/>
                <w:szCs w:val="18"/>
                <w:shd w:val="clear" w:color="auto" w:fill="BFBFBF"/>
              </w:rPr>
            </w:pPr>
          </w:p>
          <w:p w:rsidR="00A1221C" w:rsidRPr="00926C03" w:rsidRDefault="00A1221C" w:rsidP="00926C03">
            <w:pPr>
              <w:pStyle w:val="Bezodstpw"/>
              <w:jc w:val="both"/>
              <w:rPr>
                <w:sz w:val="18"/>
                <w:szCs w:val="18"/>
                <w:shd w:val="clear" w:color="auto" w:fill="BFBFBF"/>
              </w:rPr>
            </w:pPr>
          </w:p>
        </w:tc>
      </w:tr>
      <w:tr w:rsidR="009F778B" w:rsidRPr="00374961" w:rsidTr="00BA79BC">
        <w:trPr>
          <w:trHeight w:val="299"/>
        </w:trPr>
        <w:tc>
          <w:tcPr>
            <w:tcW w:w="80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778B" w:rsidRPr="00374961" w:rsidRDefault="009F778B" w:rsidP="009F778B">
            <w:pPr>
              <w:keepNext/>
              <w:jc w:val="right"/>
              <w:outlineLvl w:val="2"/>
              <w:rPr>
                <w:b/>
                <w:bCs/>
                <w:szCs w:val="20"/>
              </w:rPr>
            </w:pPr>
            <w:r w:rsidRPr="00374961">
              <w:rPr>
                <w:b/>
                <w:bCs/>
                <w:szCs w:val="20"/>
              </w:rPr>
              <w:t>RAZEM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78B" w:rsidRPr="00374961" w:rsidRDefault="009F778B" w:rsidP="00C23AC8">
            <w:pPr>
              <w:jc w:val="right"/>
              <w:rPr>
                <w:b/>
                <w:szCs w:val="20"/>
              </w:rPr>
            </w:pPr>
          </w:p>
        </w:tc>
      </w:tr>
      <w:tr w:rsidR="00BC082B" w:rsidRPr="00374961" w:rsidTr="00BA79BC">
        <w:tc>
          <w:tcPr>
            <w:tcW w:w="1033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BC082B" w:rsidRPr="00BC082B" w:rsidRDefault="00BC082B" w:rsidP="00BC082B">
            <w:pPr>
              <w:keepNext/>
              <w:jc w:val="both"/>
              <w:outlineLvl w:val="2"/>
              <w:rPr>
                <w:b/>
                <w:sz w:val="18"/>
                <w:szCs w:val="18"/>
              </w:rPr>
            </w:pPr>
            <w:proofErr w:type="gramStart"/>
            <w:r w:rsidRPr="00374961">
              <w:rPr>
                <w:b/>
                <w:sz w:val="18"/>
                <w:szCs w:val="18"/>
              </w:rPr>
              <w:t>G.  INFORMACJA</w:t>
            </w:r>
            <w:proofErr w:type="gramEnd"/>
            <w:r w:rsidRPr="00374961">
              <w:rPr>
                <w:b/>
                <w:sz w:val="18"/>
                <w:szCs w:val="18"/>
              </w:rPr>
              <w:t xml:space="preserve"> O ZWOLNIENIACH W PODATKU ROLNYM </w:t>
            </w:r>
            <w:r w:rsidRPr="00374961">
              <w:rPr>
                <w:sz w:val="16"/>
                <w:szCs w:val="20"/>
              </w:rPr>
              <w:t>(pod</w:t>
            </w:r>
            <w:r>
              <w:rPr>
                <w:sz w:val="16"/>
                <w:szCs w:val="20"/>
              </w:rPr>
              <w:t xml:space="preserve">ać rodzaj, klasę i powierzchnię </w:t>
            </w:r>
            <w:r w:rsidRPr="00374961">
              <w:rPr>
                <w:sz w:val="16"/>
                <w:szCs w:val="20"/>
              </w:rPr>
              <w:t>gruntów zwolnionych oraz przepis prawa - z jakiego tytułu występuje zwolnienie)</w:t>
            </w:r>
          </w:p>
        </w:tc>
      </w:tr>
      <w:tr w:rsidR="009F778B" w:rsidRPr="00374961" w:rsidTr="00BA79BC"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jc w:val="both"/>
              <w:rPr>
                <w:sz w:val="20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778B" w:rsidRPr="007A37A4" w:rsidRDefault="009F778B" w:rsidP="009F778B">
            <w:pPr>
              <w:jc w:val="both"/>
              <w:rPr>
                <w:sz w:val="16"/>
                <w:szCs w:val="16"/>
              </w:rPr>
            </w:pPr>
            <w:r w:rsidRPr="007A37A4">
              <w:rPr>
                <w:sz w:val="16"/>
                <w:szCs w:val="16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8B" w:rsidRPr="00374961" w:rsidRDefault="009F778B" w:rsidP="009F778B">
            <w:pPr>
              <w:jc w:val="right"/>
              <w:rPr>
                <w:sz w:val="22"/>
                <w:szCs w:val="20"/>
              </w:rPr>
            </w:pPr>
          </w:p>
        </w:tc>
      </w:tr>
      <w:tr w:rsidR="009F778B" w:rsidRPr="00374961" w:rsidTr="00BA79BC"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778B" w:rsidRPr="00374961" w:rsidRDefault="009F778B" w:rsidP="009F7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778B" w:rsidRPr="007A37A4" w:rsidRDefault="009F778B" w:rsidP="009F778B">
            <w:pPr>
              <w:jc w:val="both"/>
              <w:rPr>
                <w:sz w:val="16"/>
                <w:szCs w:val="16"/>
              </w:rPr>
            </w:pPr>
            <w:r w:rsidRPr="007A37A4">
              <w:rPr>
                <w:sz w:val="16"/>
                <w:szCs w:val="16"/>
              </w:rPr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8B" w:rsidRPr="00374961" w:rsidRDefault="009F778B" w:rsidP="009F778B">
            <w:pPr>
              <w:jc w:val="right"/>
              <w:rPr>
                <w:sz w:val="22"/>
                <w:szCs w:val="20"/>
              </w:rPr>
            </w:pPr>
          </w:p>
        </w:tc>
      </w:tr>
      <w:tr w:rsidR="009F778B" w:rsidRPr="00374961" w:rsidTr="00BA79BC"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778B" w:rsidRPr="00374961" w:rsidRDefault="009F778B" w:rsidP="009F7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778B" w:rsidRPr="007A37A4" w:rsidRDefault="009F778B" w:rsidP="009F778B">
            <w:pPr>
              <w:jc w:val="both"/>
              <w:rPr>
                <w:sz w:val="16"/>
                <w:szCs w:val="16"/>
              </w:rPr>
            </w:pPr>
            <w:r w:rsidRPr="007A37A4">
              <w:rPr>
                <w:sz w:val="16"/>
                <w:szCs w:val="16"/>
              </w:rPr>
              <w:t>3. 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8B" w:rsidRPr="00374961" w:rsidRDefault="009F778B" w:rsidP="009F778B">
            <w:pPr>
              <w:jc w:val="right"/>
              <w:rPr>
                <w:sz w:val="22"/>
                <w:szCs w:val="20"/>
              </w:rPr>
            </w:pPr>
          </w:p>
        </w:tc>
      </w:tr>
      <w:tr w:rsidR="009F778B" w:rsidRPr="00374961" w:rsidTr="00BA79BC">
        <w:tc>
          <w:tcPr>
            <w:tcW w:w="80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F778B" w:rsidRPr="00374961" w:rsidRDefault="009F778B" w:rsidP="009F778B">
            <w:pPr>
              <w:keepNext/>
              <w:jc w:val="both"/>
              <w:outlineLvl w:val="2"/>
              <w:rPr>
                <w:b/>
                <w:bCs/>
                <w:sz w:val="18"/>
                <w:szCs w:val="18"/>
              </w:rPr>
            </w:pPr>
            <w:r w:rsidRPr="00374961">
              <w:rPr>
                <w:b/>
                <w:bCs/>
                <w:sz w:val="18"/>
                <w:szCs w:val="18"/>
              </w:rPr>
              <w:t>III. PODATEK LEŚNY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jc w:val="right"/>
              <w:rPr>
                <w:sz w:val="22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</w:tr>
      <w:tr w:rsidR="009F778B" w:rsidRPr="00374961" w:rsidTr="00BA79BC">
        <w:tc>
          <w:tcPr>
            <w:tcW w:w="80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F778B" w:rsidRPr="00374961" w:rsidRDefault="009F778B" w:rsidP="009F778B">
            <w:pPr>
              <w:keepNext/>
              <w:jc w:val="both"/>
              <w:outlineLvl w:val="2"/>
              <w:rPr>
                <w:bCs/>
                <w:sz w:val="18"/>
                <w:szCs w:val="18"/>
              </w:rPr>
            </w:pPr>
            <w:r w:rsidRPr="00374961">
              <w:rPr>
                <w:b/>
                <w:sz w:val="18"/>
                <w:szCs w:val="18"/>
              </w:rPr>
              <w:t xml:space="preserve">I. POWIERZCHNIA LASU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F778B" w:rsidRPr="00374961" w:rsidRDefault="009F778B" w:rsidP="009F778B">
            <w:pPr>
              <w:jc w:val="right"/>
              <w:rPr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</w:tr>
      <w:tr w:rsidR="00052D4E" w:rsidRPr="00374961" w:rsidTr="00C45C86"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052D4E" w:rsidRPr="00374961" w:rsidRDefault="00052D4E" w:rsidP="009F778B">
            <w:pPr>
              <w:jc w:val="both"/>
              <w:rPr>
                <w:sz w:val="20"/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52D4E" w:rsidRPr="00374961" w:rsidRDefault="00052D4E" w:rsidP="00A12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74961">
              <w:rPr>
                <w:sz w:val="16"/>
                <w:szCs w:val="16"/>
              </w:rPr>
              <w:t>lasy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D4E" w:rsidRPr="00374961" w:rsidRDefault="00052D4E" w:rsidP="009F778B">
            <w:pPr>
              <w:jc w:val="right"/>
              <w:rPr>
                <w:szCs w:val="20"/>
              </w:rPr>
            </w:pPr>
          </w:p>
        </w:tc>
      </w:tr>
      <w:tr w:rsidR="00052D4E" w:rsidRPr="00374961" w:rsidTr="00C45C86"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052D4E" w:rsidRPr="00374961" w:rsidRDefault="00052D4E" w:rsidP="009F778B">
            <w:pPr>
              <w:jc w:val="both"/>
              <w:rPr>
                <w:szCs w:val="20"/>
              </w:rPr>
            </w:pP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52D4E" w:rsidRPr="00374961" w:rsidRDefault="00052D4E" w:rsidP="00A1221C">
            <w:pPr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 xml:space="preserve">- </w:t>
            </w:r>
            <w:r w:rsidR="000D2C8C" w:rsidRPr="00374961">
              <w:rPr>
                <w:sz w:val="16"/>
                <w:szCs w:val="16"/>
              </w:rPr>
              <w:t>lasy wchodzące w skład rezerwatów przyrody i parków narodowych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D4E" w:rsidRPr="00374961" w:rsidRDefault="00052D4E" w:rsidP="009F778B">
            <w:pPr>
              <w:jc w:val="right"/>
              <w:rPr>
                <w:szCs w:val="20"/>
              </w:rPr>
            </w:pPr>
          </w:p>
        </w:tc>
      </w:tr>
      <w:tr w:rsidR="00C45C86" w:rsidRPr="00374961" w:rsidTr="009C5ACD">
        <w:trPr>
          <w:trHeight w:val="129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C45C86" w:rsidRPr="00374961" w:rsidRDefault="00C45C86" w:rsidP="009F778B">
            <w:pPr>
              <w:jc w:val="both"/>
              <w:rPr>
                <w:szCs w:val="20"/>
              </w:rPr>
            </w:pPr>
          </w:p>
        </w:tc>
        <w:tc>
          <w:tcPr>
            <w:tcW w:w="46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C45C86" w:rsidRPr="000D2C8C" w:rsidRDefault="00C45C86" w:rsidP="00A1221C">
            <w:pPr>
              <w:rPr>
                <w:sz w:val="16"/>
                <w:szCs w:val="16"/>
              </w:rPr>
            </w:pPr>
            <w:r w:rsidRPr="000D2C8C">
              <w:rPr>
                <w:sz w:val="16"/>
                <w:szCs w:val="16"/>
              </w:rPr>
              <w:t>- zwolniona od podatku leśnego w tym:</w:t>
            </w:r>
          </w:p>
          <w:p w:rsidR="00C45C86" w:rsidRPr="000D2C8C" w:rsidRDefault="00C45C86" w:rsidP="00A1221C">
            <w:pPr>
              <w:rPr>
                <w:sz w:val="16"/>
                <w:szCs w:val="16"/>
              </w:rPr>
            </w:pPr>
            <w:proofErr w:type="gramStart"/>
            <w:r w:rsidRPr="000D2C8C"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) lasy z drzewostanem do 40 lat, podać rok posadzenia </w:t>
            </w:r>
            <w:r w:rsidRPr="00EA40AA">
              <w:rPr>
                <w:sz w:val="16"/>
                <w:szCs w:val="16"/>
              </w:rPr>
              <w:t>(samosiew</w:t>
            </w:r>
            <w:r>
              <w:rPr>
                <w:sz w:val="16"/>
                <w:szCs w:val="16"/>
              </w:rPr>
              <w:t xml:space="preserve">u) </w:t>
            </w:r>
          </w:p>
          <w:p w:rsidR="00C45C86" w:rsidRPr="00374961" w:rsidRDefault="00C45C86" w:rsidP="00A1221C">
            <w:pPr>
              <w:rPr>
                <w:sz w:val="16"/>
                <w:szCs w:val="16"/>
              </w:rPr>
            </w:pPr>
            <w:proofErr w:type="gramStart"/>
            <w:r w:rsidRPr="000D2C8C">
              <w:rPr>
                <w:sz w:val="16"/>
                <w:szCs w:val="16"/>
              </w:rPr>
              <w:t>b</w:t>
            </w:r>
            <w:proofErr w:type="gramEnd"/>
            <w:r w:rsidRPr="000D2C8C">
              <w:rPr>
                <w:sz w:val="16"/>
                <w:szCs w:val="16"/>
              </w:rPr>
              <w:t>) inne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5C86" w:rsidRPr="00374961" w:rsidRDefault="00C45C86" w:rsidP="00A1221C">
            <w:pPr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86" w:rsidRPr="00374961" w:rsidRDefault="00C45C86" w:rsidP="009F778B">
            <w:pPr>
              <w:rPr>
                <w:sz w:val="16"/>
                <w:szCs w:val="16"/>
              </w:rPr>
            </w:pPr>
          </w:p>
        </w:tc>
      </w:tr>
      <w:tr w:rsidR="00C45C86" w:rsidRPr="00374961" w:rsidTr="009C5ACD">
        <w:trPr>
          <w:trHeight w:val="129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C45C86" w:rsidRPr="00374961" w:rsidRDefault="00C45C86" w:rsidP="009F778B">
            <w:pPr>
              <w:jc w:val="both"/>
              <w:rPr>
                <w:szCs w:val="20"/>
              </w:rPr>
            </w:pPr>
          </w:p>
        </w:tc>
        <w:tc>
          <w:tcPr>
            <w:tcW w:w="46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45C86" w:rsidRPr="00374961" w:rsidRDefault="00C45C86" w:rsidP="009F778B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86" w:rsidRPr="00374961" w:rsidRDefault="00C45C86" w:rsidP="00C45C86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rok</w:t>
            </w:r>
            <w:proofErr w:type="gramEnd"/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86" w:rsidRPr="00374961" w:rsidRDefault="00C45C86" w:rsidP="009F778B">
            <w:pPr>
              <w:rPr>
                <w:sz w:val="16"/>
                <w:szCs w:val="16"/>
              </w:rPr>
            </w:pPr>
          </w:p>
        </w:tc>
      </w:tr>
      <w:tr w:rsidR="00C45C86" w:rsidRPr="00374961" w:rsidTr="009C5ACD">
        <w:trPr>
          <w:trHeight w:val="129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5C86" w:rsidRPr="00374961" w:rsidRDefault="00C45C86" w:rsidP="009F778B">
            <w:pPr>
              <w:jc w:val="both"/>
              <w:rPr>
                <w:szCs w:val="20"/>
              </w:rPr>
            </w:pPr>
          </w:p>
        </w:tc>
        <w:tc>
          <w:tcPr>
            <w:tcW w:w="46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:rsidR="00C45C86" w:rsidRPr="00374961" w:rsidRDefault="00C45C86" w:rsidP="009F778B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</w:tcPr>
          <w:p w:rsidR="00C45C86" w:rsidRPr="00374961" w:rsidRDefault="00C45C86" w:rsidP="009F778B">
            <w:pPr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86" w:rsidRPr="00374961" w:rsidRDefault="00C45C86" w:rsidP="009F778B">
            <w:pPr>
              <w:rPr>
                <w:sz w:val="16"/>
                <w:szCs w:val="16"/>
              </w:rPr>
            </w:pPr>
          </w:p>
        </w:tc>
      </w:tr>
      <w:tr w:rsidR="009F778B" w:rsidRPr="00374961" w:rsidTr="00CA7503">
        <w:trPr>
          <w:cantSplit/>
        </w:trPr>
        <w:tc>
          <w:tcPr>
            <w:tcW w:w="1033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778B" w:rsidRPr="00374961" w:rsidRDefault="00351025" w:rsidP="009F778B">
            <w:pPr>
              <w:jc w:val="both"/>
              <w:rPr>
                <w:b/>
                <w:sz w:val="18"/>
                <w:szCs w:val="18"/>
              </w:rPr>
            </w:pPr>
            <w:r w:rsidRPr="00374961">
              <w:rPr>
                <w:b/>
                <w:sz w:val="18"/>
                <w:szCs w:val="18"/>
              </w:rPr>
              <w:t>H</w:t>
            </w:r>
            <w:r w:rsidR="009F778B" w:rsidRPr="00374961">
              <w:rPr>
                <w:b/>
                <w:sz w:val="18"/>
                <w:szCs w:val="18"/>
              </w:rPr>
              <w:t>. INFORMACJA O ZAŁĄCZNIKACH</w:t>
            </w:r>
          </w:p>
        </w:tc>
      </w:tr>
      <w:tr w:rsidR="008E1ED1" w:rsidRPr="00374961" w:rsidTr="00CA7503">
        <w:trPr>
          <w:cantSplit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E1ED1" w:rsidRPr="00374961" w:rsidRDefault="008E1ED1" w:rsidP="009F778B">
            <w:pPr>
              <w:rPr>
                <w:sz w:val="16"/>
                <w:szCs w:val="16"/>
              </w:rPr>
            </w:pP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ED1" w:rsidRPr="00374961" w:rsidRDefault="008E1ED1" w:rsidP="009F778B">
            <w:pPr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1C" w:rsidRDefault="00A1221C" w:rsidP="000D2C8C">
            <w:pPr>
              <w:jc w:val="right"/>
              <w:rPr>
                <w:sz w:val="16"/>
                <w:szCs w:val="16"/>
              </w:rPr>
            </w:pPr>
          </w:p>
          <w:p w:rsidR="008E1ED1" w:rsidRPr="00374961" w:rsidRDefault="008E1ED1" w:rsidP="000D2C8C">
            <w:pPr>
              <w:jc w:val="right"/>
              <w:rPr>
                <w:sz w:val="16"/>
                <w:szCs w:val="16"/>
              </w:rPr>
            </w:pPr>
            <w:r w:rsidRPr="00374961">
              <w:rPr>
                <w:sz w:val="16"/>
                <w:szCs w:val="16"/>
              </w:rPr>
              <w:t>.........../</w:t>
            </w:r>
            <w:proofErr w:type="gramStart"/>
            <w:r w:rsidRPr="00374961">
              <w:rPr>
                <w:sz w:val="16"/>
                <w:szCs w:val="16"/>
              </w:rPr>
              <w:t>szt</w:t>
            </w:r>
            <w:proofErr w:type="gramEnd"/>
            <w:r w:rsidRPr="00374961">
              <w:rPr>
                <w:sz w:val="16"/>
                <w:szCs w:val="16"/>
              </w:rPr>
              <w:t>.</w:t>
            </w:r>
          </w:p>
        </w:tc>
      </w:tr>
      <w:tr w:rsidR="009F778B" w:rsidRPr="00374961" w:rsidTr="009E0354">
        <w:tc>
          <w:tcPr>
            <w:tcW w:w="1033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F778B" w:rsidRPr="000D2C8C" w:rsidRDefault="00351025" w:rsidP="000D2C8C">
            <w:pPr>
              <w:keepNext/>
              <w:outlineLvl w:val="5"/>
              <w:rPr>
                <w:b/>
                <w:sz w:val="18"/>
                <w:szCs w:val="18"/>
                <w:vertAlign w:val="superscript"/>
              </w:rPr>
            </w:pPr>
            <w:r w:rsidRPr="00374961">
              <w:rPr>
                <w:b/>
                <w:sz w:val="18"/>
                <w:szCs w:val="18"/>
              </w:rPr>
              <w:t>I</w:t>
            </w:r>
            <w:r w:rsidR="009F778B" w:rsidRPr="00374961">
              <w:rPr>
                <w:b/>
                <w:sz w:val="18"/>
                <w:szCs w:val="18"/>
              </w:rPr>
              <w:t xml:space="preserve">. </w:t>
            </w:r>
            <w:r w:rsidR="000D2C8C" w:rsidRPr="000D2C8C">
              <w:rPr>
                <w:b/>
                <w:sz w:val="18"/>
                <w:szCs w:val="18"/>
              </w:rPr>
              <w:t>PODPIS PODATNIKA / OSOBY REPREZENTUJĄCEJ PODATNIKA</w:t>
            </w:r>
            <w:r w:rsidR="00B90C6D" w:rsidRPr="000D2C8C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9F778B" w:rsidRPr="00374961" w:rsidTr="009E0354">
        <w:trPr>
          <w:trHeight w:val="487"/>
        </w:trPr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778B" w:rsidRPr="00374961" w:rsidRDefault="009F778B" w:rsidP="009F778B">
            <w:pPr>
              <w:jc w:val="both"/>
              <w:rPr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8B" w:rsidRPr="00374961" w:rsidRDefault="00F44637" w:rsidP="00F4463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  <w:r w:rsidR="009F778B" w:rsidRPr="00374961">
              <w:rPr>
                <w:sz w:val="16"/>
                <w:szCs w:val="20"/>
              </w:rPr>
              <w:t>. Imię</w:t>
            </w:r>
          </w:p>
        </w:tc>
        <w:tc>
          <w:tcPr>
            <w:tcW w:w="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8B" w:rsidRPr="00374961" w:rsidRDefault="00351025" w:rsidP="00F44637">
            <w:pPr>
              <w:rPr>
                <w:sz w:val="16"/>
                <w:szCs w:val="20"/>
              </w:rPr>
            </w:pPr>
            <w:r w:rsidRPr="00374961">
              <w:rPr>
                <w:sz w:val="16"/>
                <w:szCs w:val="20"/>
              </w:rPr>
              <w:t>3</w:t>
            </w:r>
            <w:r w:rsidR="00F44637">
              <w:rPr>
                <w:sz w:val="16"/>
                <w:szCs w:val="20"/>
              </w:rPr>
              <w:t>0</w:t>
            </w:r>
            <w:r w:rsidR="009F778B" w:rsidRPr="00374961">
              <w:rPr>
                <w:sz w:val="16"/>
                <w:szCs w:val="20"/>
              </w:rPr>
              <w:t>. Nazwisko</w:t>
            </w:r>
          </w:p>
        </w:tc>
      </w:tr>
      <w:tr w:rsidR="009F778B" w:rsidRPr="00374961" w:rsidTr="009E0354">
        <w:trPr>
          <w:cantSplit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778B" w:rsidRPr="00374961" w:rsidRDefault="009F778B" w:rsidP="009F778B">
            <w:pPr>
              <w:jc w:val="both"/>
              <w:rPr>
                <w:szCs w:val="20"/>
              </w:rPr>
            </w:pP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8B" w:rsidRPr="00374961" w:rsidRDefault="00351025" w:rsidP="00F44637">
            <w:pPr>
              <w:rPr>
                <w:sz w:val="16"/>
                <w:szCs w:val="20"/>
              </w:rPr>
            </w:pPr>
            <w:r w:rsidRPr="00374961">
              <w:rPr>
                <w:sz w:val="16"/>
                <w:szCs w:val="20"/>
              </w:rPr>
              <w:t>3</w:t>
            </w:r>
            <w:r w:rsidR="00F44637">
              <w:rPr>
                <w:sz w:val="16"/>
                <w:szCs w:val="20"/>
              </w:rPr>
              <w:t>1</w:t>
            </w:r>
            <w:r w:rsidR="009F778B" w:rsidRPr="00374961">
              <w:rPr>
                <w:sz w:val="16"/>
                <w:szCs w:val="20"/>
              </w:rPr>
              <w:t xml:space="preserve">. Data wypełnienia (dzień - miesiąc - rok) </w:t>
            </w:r>
          </w:p>
        </w:tc>
        <w:tc>
          <w:tcPr>
            <w:tcW w:w="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8B" w:rsidRPr="00374961" w:rsidRDefault="00351025" w:rsidP="009F778B">
            <w:pPr>
              <w:rPr>
                <w:sz w:val="16"/>
                <w:szCs w:val="20"/>
              </w:rPr>
            </w:pPr>
            <w:r w:rsidRPr="00374961">
              <w:rPr>
                <w:sz w:val="16"/>
                <w:szCs w:val="20"/>
              </w:rPr>
              <w:t>3</w:t>
            </w:r>
            <w:r w:rsidR="00F44637">
              <w:rPr>
                <w:sz w:val="16"/>
                <w:szCs w:val="20"/>
              </w:rPr>
              <w:t>2</w:t>
            </w:r>
            <w:r w:rsidR="009F778B" w:rsidRPr="00374961">
              <w:rPr>
                <w:sz w:val="16"/>
                <w:szCs w:val="20"/>
              </w:rPr>
              <w:t xml:space="preserve">. </w:t>
            </w:r>
            <w:r w:rsidR="000D2C8C" w:rsidRPr="00145799">
              <w:rPr>
                <w:sz w:val="16"/>
              </w:rPr>
              <w:t xml:space="preserve">Podpis (pieczęć) </w:t>
            </w:r>
            <w:r w:rsidR="000D2C8C">
              <w:rPr>
                <w:sz w:val="16"/>
              </w:rPr>
              <w:t>podatnika</w:t>
            </w:r>
            <w:r w:rsidR="000D2C8C" w:rsidRPr="00145799">
              <w:rPr>
                <w:sz w:val="16"/>
              </w:rPr>
              <w:t xml:space="preserve"> / osoby reprezentującej </w:t>
            </w:r>
            <w:r w:rsidR="000D2C8C">
              <w:rPr>
                <w:sz w:val="16"/>
              </w:rPr>
              <w:t>podatnika</w:t>
            </w:r>
          </w:p>
          <w:p w:rsidR="009F778B" w:rsidRPr="00374961" w:rsidRDefault="009F778B" w:rsidP="009F778B">
            <w:pPr>
              <w:rPr>
                <w:sz w:val="16"/>
                <w:szCs w:val="20"/>
              </w:rPr>
            </w:pPr>
          </w:p>
          <w:p w:rsidR="009F778B" w:rsidRPr="00374961" w:rsidRDefault="009F778B" w:rsidP="009F778B">
            <w:pPr>
              <w:rPr>
                <w:sz w:val="16"/>
                <w:szCs w:val="20"/>
              </w:rPr>
            </w:pPr>
          </w:p>
        </w:tc>
      </w:tr>
      <w:tr w:rsidR="009F778B" w:rsidRPr="00374961" w:rsidTr="009E0354">
        <w:tc>
          <w:tcPr>
            <w:tcW w:w="1033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F778B" w:rsidRPr="00374961" w:rsidRDefault="00351025" w:rsidP="009F778B">
            <w:pPr>
              <w:keepNext/>
              <w:jc w:val="both"/>
              <w:outlineLvl w:val="2"/>
              <w:rPr>
                <w:b/>
                <w:sz w:val="18"/>
                <w:szCs w:val="18"/>
              </w:rPr>
            </w:pPr>
            <w:r w:rsidRPr="00374961">
              <w:rPr>
                <w:b/>
                <w:sz w:val="18"/>
                <w:szCs w:val="18"/>
              </w:rPr>
              <w:t>J</w:t>
            </w:r>
            <w:r w:rsidR="009F778B" w:rsidRPr="00374961">
              <w:rPr>
                <w:b/>
                <w:sz w:val="18"/>
                <w:szCs w:val="18"/>
              </w:rPr>
              <w:t>. ADNOTACJE ORGANU PODATKOWEGO</w:t>
            </w:r>
          </w:p>
        </w:tc>
      </w:tr>
      <w:tr w:rsidR="000D2C8C" w:rsidRPr="00374961" w:rsidTr="009E0354">
        <w:trPr>
          <w:trHeight w:val="56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D2C8C" w:rsidRPr="00374961" w:rsidRDefault="000D2C8C" w:rsidP="009F778B">
            <w:pPr>
              <w:jc w:val="both"/>
              <w:rPr>
                <w:szCs w:val="20"/>
              </w:rPr>
            </w:pPr>
            <w:r w:rsidRPr="00374961">
              <w:rPr>
                <w:sz w:val="20"/>
                <w:szCs w:val="20"/>
              </w:rPr>
              <w:t> 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D2C8C" w:rsidRPr="00374961" w:rsidRDefault="00F44637" w:rsidP="009F778B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  <w:r w:rsidR="000D2C8C" w:rsidRPr="00374961">
              <w:rPr>
                <w:sz w:val="16"/>
                <w:szCs w:val="20"/>
              </w:rPr>
              <w:t>. Uwagi organu podatkowego</w:t>
            </w:r>
          </w:p>
          <w:p w:rsidR="000D2C8C" w:rsidRPr="00374961" w:rsidRDefault="000D2C8C" w:rsidP="00B90C6D">
            <w:pPr>
              <w:rPr>
                <w:b/>
                <w:sz w:val="16"/>
                <w:szCs w:val="20"/>
              </w:rPr>
            </w:pPr>
            <w:r w:rsidRPr="00374961">
              <w:rPr>
                <w:sz w:val="16"/>
                <w:szCs w:val="20"/>
              </w:rPr>
              <w:br/>
              <w:t xml:space="preserve"> </w:t>
            </w:r>
          </w:p>
        </w:tc>
        <w:tc>
          <w:tcPr>
            <w:tcW w:w="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D2C8C" w:rsidRPr="00374961" w:rsidRDefault="00F44637" w:rsidP="00B90C6D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  <w:r w:rsidR="000D2C8C" w:rsidRPr="00374961">
              <w:rPr>
                <w:sz w:val="16"/>
                <w:szCs w:val="20"/>
              </w:rPr>
              <w:t xml:space="preserve">4. Data </w:t>
            </w:r>
            <w:proofErr w:type="gramStart"/>
            <w:r w:rsidR="000D2C8C" w:rsidRPr="00374961">
              <w:rPr>
                <w:sz w:val="16"/>
                <w:szCs w:val="20"/>
              </w:rPr>
              <w:t>i  podpis</w:t>
            </w:r>
            <w:proofErr w:type="gramEnd"/>
            <w:r w:rsidR="000D2C8C" w:rsidRPr="00374961">
              <w:rPr>
                <w:sz w:val="16"/>
                <w:szCs w:val="20"/>
              </w:rPr>
              <w:t xml:space="preserve"> przyjmującego formularz</w:t>
            </w:r>
          </w:p>
          <w:p w:rsidR="000D2C8C" w:rsidRPr="00374961" w:rsidRDefault="000D2C8C">
            <w:pPr>
              <w:rPr>
                <w:sz w:val="16"/>
                <w:szCs w:val="20"/>
              </w:rPr>
            </w:pPr>
          </w:p>
          <w:p w:rsidR="000D2C8C" w:rsidRPr="00374961" w:rsidRDefault="000D2C8C" w:rsidP="00B90C6D">
            <w:pPr>
              <w:jc w:val="both"/>
              <w:rPr>
                <w:b/>
                <w:sz w:val="16"/>
                <w:szCs w:val="20"/>
              </w:rPr>
            </w:pPr>
          </w:p>
        </w:tc>
      </w:tr>
    </w:tbl>
    <w:p w:rsidR="009F778B" w:rsidRDefault="009F778B" w:rsidP="00D128D3">
      <w:pPr>
        <w:jc w:val="both"/>
        <w:rPr>
          <w:b/>
          <w:bCs/>
          <w:i/>
          <w:iCs/>
          <w:sz w:val="20"/>
          <w:szCs w:val="20"/>
        </w:rPr>
      </w:pPr>
      <w:r w:rsidRPr="00374961">
        <w:rPr>
          <w:b/>
          <w:bCs/>
          <w:i/>
          <w:iCs/>
          <w:sz w:val="20"/>
          <w:szCs w:val="20"/>
          <w:vertAlign w:val="superscript"/>
        </w:rPr>
        <w:t>1</w:t>
      </w:r>
      <w:r w:rsidRPr="00374961">
        <w:rPr>
          <w:b/>
          <w:bCs/>
          <w:i/>
          <w:iCs/>
          <w:sz w:val="20"/>
          <w:szCs w:val="20"/>
        </w:rPr>
        <w:t xml:space="preserve"> niepotrzebne skreślić</w:t>
      </w:r>
    </w:p>
    <w:p w:rsidR="000D2C8C" w:rsidRPr="000D2C8C" w:rsidRDefault="000D2C8C" w:rsidP="000D2C8C">
      <w:pPr>
        <w:jc w:val="center"/>
        <w:rPr>
          <w:rFonts w:ascii="ArialPL" w:hAnsi="ArialPL"/>
          <w:b/>
          <w:sz w:val="20"/>
          <w:szCs w:val="20"/>
        </w:rPr>
      </w:pPr>
      <w:r>
        <w:rPr>
          <w:rFonts w:ascii="ArialPL" w:hAnsi="ArialPL"/>
          <w:b/>
          <w:sz w:val="20"/>
          <w:szCs w:val="20"/>
        </w:rPr>
        <w:t>Pouczenie</w:t>
      </w:r>
    </w:p>
    <w:p w:rsidR="000D2C8C" w:rsidRPr="000D2C8C" w:rsidRDefault="000D2C8C" w:rsidP="00D128D3">
      <w:pPr>
        <w:jc w:val="both"/>
        <w:rPr>
          <w:rFonts w:ascii="ArialPL" w:hAnsi="ArialPL"/>
          <w:sz w:val="16"/>
          <w:szCs w:val="16"/>
        </w:rPr>
      </w:pPr>
      <w:r w:rsidRPr="000D2C8C">
        <w:rPr>
          <w:rFonts w:ascii="ArialPL" w:hAnsi="ArialPL"/>
          <w:sz w:val="16"/>
          <w:szCs w:val="16"/>
        </w:rPr>
        <w:t xml:space="preserve">Za podanie nieprawdy lub zatajenie prawdy i przez to narażenie podatku na uszczuplenie grozi odpowiedzialność przewidziana </w:t>
      </w:r>
      <w:r w:rsidRPr="000D2C8C">
        <w:rPr>
          <w:rFonts w:ascii="ArialPL" w:hAnsi="ArialPL"/>
          <w:sz w:val="16"/>
          <w:szCs w:val="16"/>
        </w:rPr>
        <w:br/>
        <w:t>w Kodeksie karnym skarbowym.</w:t>
      </w:r>
    </w:p>
    <w:sectPr w:rsidR="000D2C8C" w:rsidRPr="000D2C8C" w:rsidSect="006951D0">
      <w:headerReference w:type="default" r:id="rId8"/>
      <w:pgSz w:w="11906" w:h="16838"/>
      <w:pgMar w:top="170" w:right="924" w:bottom="170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3C" w:rsidRDefault="008F3E3C" w:rsidP="00AF65AC">
      <w:r>
        <w:separator/>
      </w:r>
    </w:p>
  </w:endnote>
  <w:endnote w:type="continuationSeparator" w:id="0">
    <w:p w:rsidR="008F3E3C" w:rsidRDefault="008F3E3C" w:rsidP="00AF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3C" w:rsidRDefault="008F3E3C" w:rsidP="00AF65AC">
      <w:r>
        <w:separator/>
      </w:r>
    </w:p>
  </w:footnote>
  <w:footnote w:type="continuationSeparator" w:id="0">
    <w:p w:rsidR="008F3E3C" w:rsidRDefault="008F3E3C" w:rsidP="00AF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5AC" w:rsidRDefault="00AF65AC" w:rsidP="00AF65AC">
    <w:pPr>
      <w:ind w:left="-38" w:right="-18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2274"/>
    <w:multiLevelType w:val="hybridMultilevel"/>
    <w:tmpl w:val="733A1AF0"/>
    <w:lvl w:ilvl="0" w:tplc="0240955C">
      <w:start w:val="3"/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4378"/>
    <w:multiLevelType w:val="hybridMultilevel"/>
    <w:tmpl w:val="9E8A85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8B"/>
    <w:rsid w:val="00015A5F"/>
    <w:rsid w:val="00032E50"/>
    <w:rsid w:val="00052D4E"/>
    <w:rsid w:val="000609DA"/>
    <w:rsid w:val="000678FD"/>
    <w:rsid w:val="00083090"/>
    <w:rsid w:val="00084842"/>
    <w:rsid w:val="000857FC"/>
    <w:rsid w:val="000B4D9F"/>
    <w:rsid w:val="000C6BD6"/>
    <w:rsid w:val="000D2C8C"/>
    <w:rsid w:val="000E4C3B"/>
    <w:rsid w:val="00123F3B"/>
    <w:rsid w:val="00125811"/>
    <w:rsid w:val="00185A19"/>
    <w:rsid w:val="00194F56"/>
    <w:rsid w:val="001B4F4E"/>
    <w:rsid w:val="001D7A23"/>
    <w:rsid w:val="002130F6"/>
    <w:rsid w:val="00217F2E"/>
    <w:rsid w:val="00256D17"/>
    <w:rsid w:val="002C49FF"/>
    <w:rsid w:val="002D01AC"/>
    <w:rsid w:val="002E11CB"/>
    <w:rsid w:val="00331F27"/>
    <w:rsid w:val="00347F3C"/>
    <w:rsid w:val="00350613"/>
    <w:rsid w:val="00351025"/>
    <w:rsid w:val="00374961"/>
    <w:rsid w:val="003B6727"/>
    <w:rsid w:val="003C23EA"/>
    <w:rsid w:val="003C337E"/>
    <w:rsid w:val="003E379D"/>
    <w:rsid w:val="00411B0B"/>
    <w:rsid w:val="0044241F"/>
    <w:rsid w:val="004527F5"/>
    <w:rsid w:val="00453469"/>
    <w:rsid w:val="00463D16"/>
    <w:rsid w:val="00471791"/>
    <w:rsid w:val="00480CA3"/>
    <w:rsid w:val="0048214B"/>
    <w:rsid w:val="004953B2"/>
    <w:rsid w:val="00495FC8"/>
    <w:rsid w:val="004B49FD"/>
    <w:rsid w:val="00506B6F"/>
    <w:rsid w:val="0054363C"/>
    <w:rsid w:val="005A00F8"/>
    <w:rsid w:val="005A1A8A"/>
    <w:rsid w:val="00651FCE"/>
    <w:rsid w:val="00666591"/>
    <w:rsid w:val="006951D0"/>
    <w:rsid w:val="006E61DE"/>
    <w:rsid w:val="006E6468"/>
    <w:rsid w:val="007679B7"/>
    <w:rsid w:val="00772333"/>
    <w:rsid w:val="007A37A4"/>
    <w:rsid w:val="007C44D2"/>
    <w:rsid w:val="007D0049"/>
    <w:rsid w:val="00814723"/>
    <w:rsid w:val="00860BC2"/>
    <w:rsid w:val="008A7788"/>
    <w:rsid w:val="008E1ED1"/>
    <w:rsid w:val="008F3E3C"/>
    <w:rsid w:val="00926C03"/>
    <w:rsid w:val="00932693"/>
    <w:rsid w:val="00936071"/>
    <w:rsid w:val="00984A19"/>
    <w:rsid w:val="009C5ACD"/>
    <w:rsid w:val="009E0354"/>
    <w:rsid w:val="009E45B9"/>
    <w:rsid w:val="009F33F0"/>
    <w:rsid w:val="009F778B"/>
    <w:rsid w:val="00A1221C"/>
    <w:rsid w:val="00A2400A"/>
    <w:rsid w:val="00A268C3"/>
    <w:rsid w:val="00A562C1"/>
    <w:rsid w:val="00AB6177"/>
    <w:rsid w:val="00AF65AC"/>
    <w:rsid w:val="00B30B6F"/>
    <w:rsid w:val="00B536F6"/>
    <w:rsid w:val="00B645E1"/>
    <w:rsid w:val="00B8290D"/>
    <w:rsid w:val="00B8659C"/>
    <w:rsid w:val="00B87E27"/>
    <w:rsid w:val="00B90C6D"/>
    <w:rsid w:val="00BA79BC"/>
    <w:rsid w:val="00BB7432"/>
    <w:rsid w:val="00BC082B"/>
    <w:rsid w:val="00C01A0F"/>
    <w:rsid w:val="00C223EF"/>
    <w:rsid w:val="00C23AC8"/>
    <w:rsid w:val="00C45C86"/>
    <w:rsid w:val="00C4711E"/>
    <w:rsid w:val="00C82AF0"/>
    <w:rsid w:val="00CA7503"/>
    <w:rsid w:val="00CC3C97"/>
    <w:rsid w:val="00CD183B"/>
    <w:rsid w:val="00CE32D2"/>
    <w:rsid w:val="00D128D3"/>
    <w:rsid w:val="00D843AC"/>
    <w:rsid w:val="00D916E0"/>
    <w:rsid w:val="00E16E67"/>
    <w:rsid w:val="00E36D8B"/>
    <w:rsid w:val="00E40620"/>
    <w:rsid w:val="00E475E7"/>
    <w:rsid w:val="00E56EBE"/>
    <w:rsid w:val="00E8713D"/>
    <w:rsid w:val="00F44637"/>
    <w:rsid w:val="00F50B2E"/>
    <w:rsid w:val="00F97916"/>
    <w:rsid w:val="00FC4EDB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8A51-F927-4EEA-BEA4-D83EE12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7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5A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65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5A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65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65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31">
    <w:name w:val="Tekst podstawowy 31"/>
    <w:basedOn w:val="Normalny"/>
    <w:rsid w:val="008A7788"/>
    <w:pPr>
      <w:jc w:val="both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3C33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C33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8B80-8B40-4596-A2F6-16C187AA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7035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W SPRAWIE PODATKU OD NIERUCHOMOŚCI, ROLNEGO, LEŚNEGO1</vt:lpstr>
    </vt:vector>
  </TitlesOfParts>
  <Company>Urząd Gminy Przemyśl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 SPRAWIE PODATKU OD NIERUCHOMOŚCI, ROLNEGO, LEŚNEGO1</dc:title>
  <dc:subject/>
  <dc:creator>Zofia Kawałek</dc:creator>
  <cp:keywords/>
  <dc:description/>
  <cp:lastModifiedBy>wziajka</cp:lastModifiedBy>
  <cp:revision>6</cp:revision>
  <cp:lastPrinted>2015-12-29T13:02:00Z</cp:lastPrinted>
  <dcterms:created xsi:type="dcterms:W3CDTF">2015-12-18T06:46:00Z</dcterms:created>
  <dcterms:modified xsi:type="dcterms:W3CDTF">2015-12-29T13:03:00Z</dcterms:modified>
</cp:coreProperties>
</file>